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Pr="00C615B7" w:rsidRDefault="00A93976" w:rsidP="00A93976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A93976">
        <w:rPr>
          <w:rFonts w:ascii="Arial" w:eastAsia="黑体" w:hAnsi="Arial" w:cs="Arial" w:hint="eastAsia"/>
          <w:b/>
          <w:color w:val="1F497D"/>
          <w:sz w:val="44"/>
          <w:szCs w:val="44"/>
        </w:rPr>
        <w:t>8D</w:t>
      </w:r>
      <w:r w:rsidRPr="00A93976">
        <w:rPr>
          <w:rFonts w:ascii="Arial" w:eastAsia="黑体" w:hAnsi="Arial" w:cs="Arial" w:hint="eastAsia"/>
          <w:b/>
          <w:color w:val="1F497D"/>
          <w:sz w:val="44"/>
          <w:szCs w:val="44"/>
        </w:rPr>
        <w:t>质量问题解决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F29C4" w:rsidRDefault="009468F8" w:rsidP="00A93976">
            <w:pPr>
              <w:rPr>
                <w:rFonts w:ascii="Arial" w:hAnsi="Arial" w:cs="Arial"/>
                <w:szCs w:val="21"/>
              </w:rPr>
            </w:pPr>
            <w:r w:rsidRPr="009468F8">
              <w:rPr>
                <w:rFonts w:ascii="Arial" w:hAnsi="Arial" w:cs="Arial" w:hint="eastAsia"/>
                <w:szCs w:val="21"/>
              </w:rPr>
              <w:t>时间地点：</w:t>
            </w:r>
            <w:r w:rsidRPr="009468F8">
              <w:rPr>
                <w:rFonts w:ascii="Arial" w:hAnsi="Arial" w:cs="Arial" w:hint="eastAsia"/>
                <w:szCs w:val="21"/>
              </w:rPr>
              <w:t>2024</w:t>
            </w:r>
            <w:r w:rsidRPr="009468F8">
              <w:rPr>
                <w:rFonts w:ascii="Arial" w:hAnsi="Arial" w:cs="Arial" w:hint="eastAsia"/>
                <w:szCs w:val="21"/>
              </w:rPr>
              <w:t>年</w:t>
            </w:r>
            <w:r w:rsidRPr="009468F8">
              <w:rPr>
                <w:rFonts w:ascii="Arial" w:hAnsi="Arial" w:cs="Arial" w:hint="eastAsia"/>
                <w:szCs w:val="21"/>
              </w:rPr>
              <w:t>3</w:t>
            </w:r>
            <w:r w:rsidRPr="009468F8">
              <w:rPr>
                <w:rFonts w:ascii="Arial" w:hAnsi="Arial" w:cs="Arial" w:hint="eastAsia"/>
                <w:szCs w:val="21"/>
              </w:rPr>
              <w:t>月</w:t>
            </w:r>
            <w:r w:rsidR="00A93976">
              <w:rPr>
                <w:rFonts w:ascii="Arial" w:hAnsi="Arial" w:cs="Arial" w:hint="eastAsia"/>
                <w:szCs w:val="21"/>
              </w:rPr>
              <w:t>11</w:t>
            </w:r>
            <w:r w:rsidRPr="009468F8">
              <w:rPr>
                <w:rFonts w:ascii="Arial" w:hAnsi="Arial" w:cs="Arial" w:hint="eastAsia"/>
                <w:szCs w:val="21"/>
              </w:rPr>
              <w:t>-1</w:t>
            </w:r>
            <w:r w:rsidR="00A93976">
              <w:rPr>
                <w:rFonts w:ascii="Arial" w:hAnsi="Arial" w:cs="Arial" w:hint="eastAsia"/>
                <w:szCs w:val="21"/>
              </w:rPr>
              <w:t>2</w:t>
            </w:r>
            <w:r w:rsidRPr="009468F8">
              <w:rPr>
                <w:rFonts w:ascii="Arial" w:hAnsi="Arial" w:cs="Arial" w:hint="eastAsia"/>
                <w:szCs w:val="21"/>
              </w:rPr>
              <w:t>日</w:t>
            </w:r>
            <w:r w:rsidRPr="009468F8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上海</w:t>
            </w:r>
            <w:r w:rsidRPr="009468F8">
              <w:rPr>
                <w:rFonts w:ascii="Arial" w:hAnsi="Arial" w:cs="Arial" w:hint="eastAsia"/>
                <w:szCs w:val="21"/>
              </w:rPr>
              <w:t xml:space="preserve">    </w:t>
            </w:r>
            <w:r w:rsidR="00A93976">
              <w:rPr>
                <w:rFonts w:ascii="Arial" w:hAnsi="Arial" w:cs="Arial" w:hint="eastAsia"/>
                <w:szCs w:val="21"/>
              </w:rPr>
              <w:t>6</w:t>
            </w:r>
            <w:r w:rsidRPr="009468F8">
              <w:rPr>
                <w:rFonts w:ascii="Arial" w:hAnsi="Arial" w:cs="Arial" w:hint="eastAsia"/>
                <w:szCs w:val="21"/>
              </w:rPr>
              <w:t>月</w:t>
            </w:r>
            <w:r w:rsidR="00A93976">
              <w:rPr>
                <w:rFonts w:ascii="Arial" w:hAnsi="Arial" w:cs="Arial" w:hint="eastAsia"/>
                <w:szCs w:val="21"/>
              </w:rPr>
              <w:t>17</w:t>
            </w:r>
            <w:r w:rsidRPr="009468F8">
              <w:rPr>
                <w:rFonts w:ascii="Arial" w:hAnsi="Arial" w:cs="Arial" w:hint="eastAsia"/>
                <w:szCs w:val="21"/>
              </w:rPr>
              <w:t>-</w:t>
            </w:r>
            <w:r w:rsidR="00A93976">
              <w:rPr>
                <w:rFonts w:ascii="Arial" w:hAnsi="Arial" w:cs="Arial" w:hint="eastAsia"/>
                <w:szCs w:val="21"/>
              </w:rPr>
              <w:t>18</w:t>
            </w:r>
            <w:r w:rsidRPr="009468F8">
              <w:rPr>
                <w:rFonts w:ascii="Arial" w:hAnsi="Arial" w:cs="Arial" w:hint="eastAsia"/>
                <w:szCs w:val="21"/>
              </w:rPr>
              <w:t>日</w:t>
            </w:r>
            <w:r w:rsidR="00A93976">
              <w:rPr>
                <w:rFonts w:ascii="Arial" w:hAnsi="Arial" w:cs="Arial" w:hint="eastAsia"/>
                <w:szCs w:val="21"/>
              </w:rPr>
              <w:t>苏州</w:t>
            </w:r>
            <w:r w:rsidRPr="009468F8">
              <w:rPr>
                <w:rFonts w:ascii="Arial" w:hAnsi="Arial" w:cs="Arial" w:hint="eastAsia"/>
                <w:szCs w:val="21"/>
              </w:rPr>
              <w:t xml:space="preserve">    </w:t>
            </w:r>
            <w:r w:rsidR="00A93976">
              <w:rPr>
                <w:rFonts w:ascii="Arial" w:hAnsi="Arial" w:cs="Arial" w:hint="eastAsia"/>
                <w:szCs w:val="21"/>
              </w:rPr>
              <w:t>10</w:t>
            </w:r>
            <w:r w:rsidRPr="009468F8">
              <w:rPr>
                <w:rFonts w:ascii="Arial" w:hAnsi="Arial" w:cs="Arial" w:hint="eastAsia"/>
                <w:szCs w:val="21"/>
              </w:rPr>
              <w:t>月</w:t>
            </w:r>
            <w:r w:rsidR="00A93976">
              <w:rPr>
                <w:rFonts w:ascii="Arial" w:hAnsi="Arial" w:cs="Arial" w:hint="eastAsia"/>
                <w:szCs w:val="21"/>
              </w:rPr>
              <w:t>14</w:t>
            </w:r>
            <w:r w:rsidRPr="009468F8">
              <w:rPr>
                <w:rFonts w:ascii="Arial" w:hAnsi="Arial" w:cs="Arial" w:hint="eastAsia"/>
                <w:szCs w:val="21"/>
              </w:rPr>
              <w:t>-</w:t>
            </w:r>
            <w:r w:rsidR="00A93976">
              <w:rPr>
                <w:rFonts w:ascii="Arial" w:hAnsi="Arial" w:cs="Arial" w:hint="eastAsia"/>
                <w:szCs w:val="21"/>
              </w:rPr>
              <w:t>15</w:t>
            </w:r>
            <w:r w:rsidRPr="009468F8">
              <w:rPr>
                <w:rFonts w:ascii="Arial" w:hAnsi="Arial" w:cs="Arial" w:hint="eastAsia"/>
                <w:szCs w:val="21"/>
              </w:rPr>
              <w:t>日</w:t>
            </w:r>
            <w:r w:rsidRPr="009468F8">
              <w:rPr>
                <w:rFonts w:ascii="Arial" w:hAnsi="Arial" w:cs="Arial" w:hint="eastAsia"/>
                <w:szCs w:val="21"/>
              </w:rPr>
              <w:t xml:space="preserve"> </w:t>
            </w:r>
            <w:r w:rsidRPr="009468F8">
              <w:rPr>
                <w:rFonts w:ascii="Arial" w:hAnsi="Arial" w:cs="Arial" w:hint="eastAsia"/>
                <w:szCs w:val="21"/>
              </w:rPr>
              <w:t>上海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A93976" w:rsidRPr="00A93976">
              <w:rPr>
                <w:rFonts w:ascii="Arial" w:hAnsi="Arial" w:cs="Arial" w:hint="eastAsia"/>
                <w:szCs w:val="21"/>
              </w:rPr>
              <w:t>韩明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A93976">
              <w:rPr>
                <w:rFonts w:ascii="Arial" w:hAnsi="Arial" w:cs="Arial" w:hint="eastAsia"/>
                <w:szCs w:val="21"/>
              </w:rPr>
              <w:t>40</w:t>
            </w:r>
            <w:r w:rsidR="004367E3">
              <w:rPr>
                <w:rFonts w:ascii="Arial" w:hAnsi="Arial" w:cs="Arial" w:hint="eastAsia"/>
                <w:szCs w:val="21"/>
              </w:rPr>
              <w:t>0</w:t>
            </w:r>
            <w:r w:rsidR="008F29C4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A93976" w:rsidRPr="00A93976">
              <w:rPr>
                <w:rFonts w:ascii="Arial" w:hAnsi="Arial" w:cs="Arial" w:hint="eastAsia"/>
                <w:szCs w:val="21"/>
              </w:rPr>
              <w:t>生产和质量主管及工程师、项目主管、项目工程师、生产现场技术支持、人员和班组长、质检员等一线工作。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A93976" w:rsidRPr="00FE1318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A93976" w:rsidRPr="00FE1318">
                <w:rPr>
                  <w:rStyle w:val="a6"/>
                  <w:rFonts w:ascii="Arial" w:hAnsi="Arial" w:cs="Arial" w:hint="eastAsia"/>
                  <w:szCs w:val="21"/>
                </w:rPr>
                <w:t>58</w:t>
              </w:r>
              <w:r w:rsidR="00A93976" w:rsidRPr="00FE1318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课程目的：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8D</w:t>
      </w:r>
      <w:r>
        <w:rPr>
          <w:rFonts w:hint="eastAsia"/>
        </w:rPr>
        <w:t>又称团队导向问题解决方法、</w:t>
      </w:r>
      <w:r>
        <w:rPr>
          <w:rFonts w:hint="eastAsia"/>
        </w:rPr>
        <w:t>8D</w:t>
      </w:r>
      <w:r>
        <w:rPr>
          <w:rFonts w:hint="eastAsia"/>
        </w:rPr>
        <w:t>问题求解法（</w:t>
      </w:r>
      <w:r>
        <w:rPr>
          <w:rFonts w:hint="eastAsia"/>
        </w:rPr>
        <w:t>8D Problem Solving</w:t>
      </w:r>
      <w:r>
        <w:rPr>
          <w:rFonts w:hint="eastAsia"/>
        </w:rPr>
        <w:t>）是美国福特公司解决产品质量问题的一种方法，曾在供应商中广泛推行，现已成为国际汽车行业（特别是汽车零部件产家）广泛采用来解决产品质量问题最好的、有效的方法。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通过本课程的培训，巩固学员对质量问题解决工具、</w:t>
      </w:r>
      <w:r>
        <w:rPr>
          <w:rFonts w:hint="eastAsia"/>
        </w:rPr>
        <w:t>PDCA</w:t>
      </w:r>
      <w:r>
        <w:rPr>
          <w:rFonts w:hint="eastAsia"/>
        </w:rPr>
        <w:t>思维法、基础</w:t>
      </w:r>
      <w:r>
        <w:rPr>
          <w:rFonts w:hint="eastAsia"/>
        </w:rPr>
        <w:t>QC</w:t>
      </w:r>
      <w:r>
        <w:rPr>
          <w:rFonts w:hint="eastAsia"/>
        </w:rPr>
        <w:t>工具等的应用技巧，提升人员质量意识，促进凝聚力，为企业内外部的问题提供解决思路，为企业推展全面质量管理培养人才。相关工程师和班组长们通过学习，将能够运用</w:t>
      </w:r>
      <w:r>
        <w:rPr>
          <w:rFonts w:hint="eastAsia"/>
        </w:rPr>
        <w:t>8D</w:t>
      </w:r>
      <w:r>
        <w:rPr>
          <w:rFonts w:hint="eastAsia"/>
        </w:rPr>
        <w:t>工作方法去识别改善需求和实施改善，为企业生产质量、成本等方面的控制提供积极和长期的帮助。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课程特色：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老师制造业生产现场经验丰富，与基层接触的时间较长，对产品线布局和站位风险评估方法熟悉，善于举例，表达幽默，通过实际案例对学生进行指导。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强调互动学习和学员系统思考能力的提高，尤其擅长针对中高层管理的培训。课程中善于激发学员深层次的思考，引导学员探讨问题的本质，在课程当中应用系统思维，课后采取行动，提升管理实效。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生产和质量主管及工程师、项目主管、项目工程师、生产现场技术支持、人员和班组长、质检员等一线工作。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知识讲解、案例分析讨论、角色演练、小组讨论、互动交流、游戏感悟、头脑风暴、强调学员参与。课程大纲：</w:t>
      </w:r>
    </w:p>
    <w:p w:rsidR="00A93976" w:rsidRDefault="00A93976" w:rsidP="00A93976">
      <w:pPr>
        <w:spacing w:after="0"/>
      </w:pPr>
      <w:r>
        <w:t xml:space="preserve"> 8D </w:t>
      </w:r>
      <w:r>
        <w:rPr>
          <w:rFonts w:hint="eastAsia"/>
        </w:rPr>
        <w:t>概述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问题的定义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问题与问题解决方法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问题解决方法的选择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4. 8D </w:t>
      </w:r>
      <w:r>
        <w:rPr>
          <w:rFonts w:hint="eastAsia"/>
        </w:rPr>
        <w:t>问题解决方法简介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如何发现问题</w:t>
      </w:r>
      <w:r>
        <w:rPr>
          <w:rFonts w:hint="eastAsia"/>
        </w:rPr>
        <w:t>/</w:t>
      </w:r>
      <w:r>
        <w:rPr>
          <w:rFonts w:hint="eastAsia"/>
        </w:rPr>
        <w:t>意识到问题</w:t>
      </w:r>
      <w:r>
        <w:rPr>
          <w:rFonts w:hint="eastAsia"/>
        </w:rPr>
        <w:t xml:space="preserve"> 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6. </w:t>
      </w:r>
      <w:r>
        <w:rPr>
          <w:rFonts w:hint="eastAsia"/>
        </w:rPr>
        <w:t>何时启动</w:t>
      </w:r>
      <w:r>
        <w:rPr>
          <w:rFonts w:hint="eastAsia"/>
        </w:rPr>
        <w:t xml:space="preserve"> 8D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7. 8D </w:t>
      </w:r>
      <w:r>
        <w:rPr>
          <w:rFonts w:hint="eastAsia"/>
        </w:rPr>
        <w:t>的问题解决流程介绍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8. 8D </w:t>
      </w:r>
      <w:r>
        <w:rPr>
          <w:rFonts w:hint="eastAsia"/>
        </w:rPr>
        <w:t>问题解决流程案例练习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D1 </w:t>
      </w:r>
      <w:r>
        <w:rPr>
          <w:rFonts w:hint="eastAsia"/>
        </w:rPr>
        <w:t>成立</w:t>
      </w:r>
      <w:r>
        <w:rPr>
          <w:rFonts w:hint="eastAsia"/>
        </w:rPr>
        <w:t xml:space="preserve"> 8D </w:t>
      </w:r>
      <w:r>
        <w:rPr>
          <w:rFonts w:hint="eastAsia"/>
        </w:rPr>
        <w:t>小组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为什么要成立</w:t>
      </w:r>
      <w:r>
        <w:rPr>
          <w:rFonts w:hint="eastAsia"/>
        </w:rPr>
        <w:t xml:space="preserve"> 8D </w:t>
      </w:r>
      <w:r>
        <w:rPr>
          <w:rFonts w:hint="eastAsia"/>
        </w:rPr>
        <w:t>小组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如何选择团队成员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任务分配与职责明确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工作计划与信息沟通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5. D1 </w:t>
      </w:r>
      <w:r>
        <w:rPr>
          <w:rFonts w:hint="eastAsia"/>
        </w:rPr>
        <w:t>阶段总结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D2 </w:t>
      </w:r>
      <w:r>
        <w:rPr>
          <w:rFonts w:hint="eastAsia"/>
        </w:rPr>
        <w:t>问题描述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问题症状与问题描述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如何收集问题相关信息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问题症状与问题描述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4. 5W2H </w:t>
      </w:r>
      <w:r>
        <w:rPr>
          <w:rFonts w:hint="eastAsia"/>
        </w:rPr>
        <w:t>的质量工具介绍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5. 5W2H </w:t>
      </w:r>
      <w:r>
        <w:rPr>
          <w:rFonts w:hint="eastAsia"/>
        </w:rPr>
        <w:t>问题描述案例练习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6. IS/IS NOT </w:t>
      </w:r>
      <w:r>
        <w:rPr>
          <w:rFonts w:hint="eastAsia"/>
        </w:rPr>
        <w:t>问题描述规格矩阵介绍</w:t>
      </w:r>
      <w:r>
        <w:rPr>
          <w:rFonts w:hint="eastAsia"/>
        </w:rPr>
        <w:t xml:space="preserve"> 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7. IS/IS NOT </w:t>
      </w:r>
      <w:r>
        <w:rPr>
          <w:rFonts w:hint="eastAsia"/>
        </w:rPr>
        <w:t>问题描述工具练习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8. D2</w:t>
      </w:r>
      <w:r>
        <w:rPr>
          <w:rFonts w:hint="eastAsia"/>
        </w:rPr>
        <w:t>阶段总结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D3 </w:t>
      </w:r>
      <w:r>
        <w:rPr>
          <w:rFonts w:hint="eastAsia"/>
        </w:rPr>
        <w:t>临时性围堵措施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为什么要执行临时性围堵措施</w:t>
      </w:r>
      <w:r>
        <w:rPr>
          <w:rFonts w:hint="eastAsia"/>
        </w:rPr>
        <w:t xml:space="preserve"> 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如何选择、执行、验证围堵措施</w:t>
      </w:r>
      <w:r>
        <w:rPr>
          <w:rFonts w:hint="eastAsia"/>
        </w:rPr>
        <w:t xml:space="preserve"> 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常用的围堵措施类型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如何保证围堵措施的有效性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阶段总结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D4 </w:t>
      </w:r>
      <w:r>
        <w:rPr>
          <w:rFonts w:hint="eastAsia"/>
        </w:rPr>
        <w:t>根本原因分析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什么是根本原因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确定根本原因的工作步骤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鱼骨图质量工具介绍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鱼骨图案例练习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如何锁定真正原因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差异与变化法锁定真正原因练习</w:t>
      </w:r>
      <w:r>
        <w:rPr>
          <w:rFonts w:hint="eastAsia"/>
        </w:rPr>
        <w:t xml:space="preserve"> 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7. 5 WHY </w:t>
      </w:r>
      <w:r>
        <w:rPr>
          <w:rFonts w:hint="eastAsia"/>
        </w:rPr>
        <w:t>法寻找问题根本原因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8. D4 </w:t>
      </w:r>
      <w:r>
        <w:rPr>
          <w:rFonts w:hint="eastAsia"/>
        </w:rPr>
        <w:t>阶段总结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D5 </w:t>
      </w:r>
      <w:r>
        <w:rPr>
          <w:rFonts w:hint="eastAsia"/>
        </w:rPr>
        <w:t>确定永久性纠正措施及验证有效性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如何选择出最佳的纠正措施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纠正措施的执行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如何验证纠正措施的有效性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4. D5 </w:t>
      </w:r>
      <w:r>
        <w:rPr>
          <w:rFonts w:hint="eastAsia"/>
        </w:rPr>
        <w:t>阶段总结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六、</w:t>
      </w:r>
      <w:r>
        <w:rPr>
          <w:rFonts w:hint="eastAsia"/>
        </w:rPr>
        <w:t xml:space="preserve">D6 </w:t>
      </w:r>
      <w:r>
        <w:rPr>
          <w:rFonts w:hint="eastAsia"/>
        </w:rPr>
        <w:t>执行永久性纠正措施及跟踪有效性</w:t>
      </w:r>
      <w:r>
        <w:rPr>
          <w:rFonts w:hint="eastAsia"/>
        </w:rPr>
        <w:t xml:space="preserve"> 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如何执行纠正措施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纠正措施与围堵措施的切换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纠正措施有效性的跟踪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4. D6 </w:t>
      </w:r>
      <w:r>
        <w:rPr>
          <w:rFonts w:hint="eastAsia"/>
        </w:rPr>
        <w:t>阶段总结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七、</w:t>
      </w:r>
      <w:r>
        <w:rPr>
          <w:rFonts w:hint="eastAsia"/>
        </w:rPr>
        <w:t xml:space="preserve">D7 </w:t>
      </w:r>
      <w:r>
        <w:rPr>
          <w:rFonts w:hint="eastAsia"/>
        </w:rPr>
        <w:t>预防措施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什么是预防措施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围堵措施，纠正措施与预防措施的区别</w:t>
      </w:r>
      <w:r>
        <w:rPr>
          <w:rFonts w:hint="eastAsia"/>
        </w:rPr>
        <w:t xml:space="preserve"> 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如何保证预防措施的有效性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制定围堵措施，纠正措施，预防措施案例练习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5. D7 </w:t>
      </w:r>
      <w:r>
        <w:rPr>
          <w:rFonts w:hint="eastAsia"/>
        </w:rPr>
        <w:t>阶段总结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八、</w:t>
      </w:r>
      <w:r>
        <w:rPr>
          <w:rFonts w:hint="eastAsia"/>
        </w:rPr>
        <w:t xml:space="preserve">D8 </w:t>
      </w:r>
      <w:r>
        <w:rPr>
          <w:rFonts w:hint="eastAsia"/>
        </w:rPr>
        <w:t>团队祝贺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表彰小组和个人贡献</w:t>
      </w:r>
      <w:r>
        <w:rPr>
          <w:rFonts w:hint="eastAsia"/>
        </w:rPr>
        <w:t xml:space="preserve"> 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文件归档与签字批准</w:t>
      </w:r>
      <w:r>
        <w:rPr>
          <w:rFonts w:hint="eastAsia"/>
        </w:rPr>
        <w:t xml:space="preserve"> 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课程总结</w:t>
      </w:r>
    </w:p>
    <w:p w:rsidR="00A93976" w:rsidRDefault="00A93976" w:rsidP="00A93976">
      <w:pPr>
        <w:spacing w:after="0"/>
      </w:pP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培训讲师：韩明老师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从事质量相关工作</w:t>
      </w:r>
      <w:r>
        <w:t>15</w:t>
      </w:r>
      <w:r>
        <w:rPr>
          <w:rFonts w:hint="eastAsia"/>
        </w:rPr>
        <w:t>年，现任某外资公司质量总监，</w:t>
      </w:r>
      <w:r>
        <w:t>MBA</w:t>
      </w:r>
      <w:r>
        <w:rPr>
          <w:rFonts w:hint="eastAsia"/>
        </w:rPr>
        <w:t>，机械电子工程专业背景。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到德国、法国和巴西等地进行学术交流和研讨，熟悉国内外先进的管理理念和咨询方法，能以多种语言进行培训和咨询。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从产线质量工程师做起，务实严谨。长期负责质量管理体系的运行与维护、生产线质量的管控和改进及客户质量投诉和审核处理工作。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熟悉如何应用质量工具解决生产问题，对生产制造型企业的一线运营和管理系统非常了解，善于诊断制程问题。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另有辅导新工厂建立</w:t>
      </w:r>
      <w:r>
        <w:t>IATF16949</w:t>
      </w:r>
      <w:r>
        <w:rPr>
          <w:rFonts w:hint="eastAsia"/>
        </w:rPr>
        <w:t>质量系统并通过第三方审核的经历。</w:t>
      </w:r>
    </w:p>
    <w:p w:rsidR="00A93976" w:rsidRDefault="00A93976" w:rsidP="00A93976">
      <w:pPr>
        <w:spacing w:after="0"/>
      </w:pPr>
      <w:r>
        <w:t> James</w:t>
      </w:r>
      <w:r>
        <w:rPr>
          <w:rFonts w:hint="eastAsia"/>
        </w:rPr>
        <w:t>老师以其丰富的现场管理经验，领导完成多项生产、质量技术改造工程；策划和推行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以过程为导向的质量有效控制与现场持续改善活动，解决公司产品的关键质量问题，大大提高了产品的合格率。在生产管理、质量管理培训领域有丰富的授课经验。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工作经历：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在职质量总监。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在博泽和马瑞利，上汽等公司任质量工程师，主管，经理和总监等职务。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培训经历：</w:t>
      </w:r>
    </w:p>
    <w:p w:rsidR="00A93976" w:rsidRDefault="00A93976" w:rsidP="00A93976">
      <w:pPr>
        <w:spacing w:after="0"/>
      </w:pPr>
      <w:r>
        <w:t> 2008</w:t>
      </w:r>
      <w:r>
        <w:rPr>
          <w:rFonts w:hint="eastAsia"/>
        </w:rPr>
        <w:t>年，到巴西和德国培训质量工具与方法，精益生产；</w:t>
      </w:r>
    </w:p>
    <w:p w:rsidR="00A93976" w:rsidRDefault="00A93976" w:rsidP="00A93976">
      <w:pPr>
        <w:spacing w:after="0"/>
      </w:pPr>
      <w:r>
        <w:t> 2010</w:t>
      </w:r>
      <w:r>
        <w:rPr>
          <w:rFonts w:hint="eastAsia"/>
        </w:rPr>
        <w:t>年，获得内训讲师认证资格并从事相关课程的培训工作；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其他：</w:t>
      </w:r>
      <w:r>
        <w:t>IATFTS16949</w:t>
      </w:r>
      <w:r>
        <w:rPr>
          <w:rFonts w:hint="eastAsia"/>
        </w:rPr>
        <w:t>内审员培训；</w:t>
      </w:r>
    </w:p>
    <w:p w:rsidR="00A93976" w:rsidRDefault="00A93976" w:rsidP="00A93976">
      <w:pPr>
        <w:spacing w:after="0"/>
        <w:rPr>
          <w:rFonts w:hint="eastAsia"/>
        </w:rPr>
      </w:pPr>
      <w:r>
        <w:rPr>
          <w:rFonts w:hint="eastAsia"/>
        </w:rPr>
        <w:t>主要擅长课程：</w:t>
      </w:r>
    </w:p>
    <w:p w:rsidR="00A93976" w:rsidRDefault="00A93976" w:rsidP="00A93976">
      <w:pPr>
        <w:spacing w:after="0"/>
      </w:pPr>
      <w:r>
        <w:lastRenderedPageBreak/>
        <w:t xml:space="preserve"> </w:t>
      </w:r>
      <w:r>
        <w:rPr>
          <w:rFonts w:hint="eastAsia"/>
        </w:rPr>
        <w:t>问题的分析和解决方法</w:t>
      </w:r>
      <w:r>
        <w:t>(8D)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生产件批准程序（</w:t>
      </w:r>
      <w:r>
        <w:t>PPAP</w:t>
      </w:r>
      <w:r>
        <w:rPr>
          <w:rFonts w:hint="eastAsia"/>
        </w:rPr>
        <w:t>）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产品质量先期策划（</w:t>
      </w:r>
      <w:r>
        <w:t>APQP</w:t>
      </w:r>
      <w:r>
        <w:rPr>
          <w:rFonts w:hint="eastAsia"/>
        </w:rPr>
        <w:t>）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客户投诉处理及应对技巧</w:t>
      </w:r>
      <w:r>
        <w:t>(CQE)</w:t>
      </w:r>
    </w:p>
    <w:p w:rsidR="00A93976" w:rsidRDefault="00A93976" w:rsidP="00A93976">
      <w:pPr>
        <w:spacing w:after="0"/>
      </w:pPr>
      <w:r>
        <w:t xml:space="preserve"> </w:t>
      </w:r>
      <w:r>
        <w:rPr>
          <w:rFonts w:hint="eastAsia"/>
        </w:rPr>
        <w:t>失效模式及要因分析</w:t>
      </w:r>
      <w:r>
        <w:t>(FMEA)</w:t>
      </w:r>
    </w:p>
    <w:p w:rsidR="004358AB" w:rsidRDefault="00A93976" w:rsidP="00A93976">
      <w:pPr>
        <w:spacing w:after="0"/>
      </w:pPr>
      <w:r>
        <w:t xml:space="preserve"> </w:t>
      </w:r>
      <w:r>
        <w:rPr>
          <w:rFonts w:hint="eastAsia"/>
        </w:rPr>
        <w:t>精益生产（</w:t>
      </w:r>
      <w:r>
        <w:t>WCM</w:t>
      </w:r>
      <w:r>
        <w:rPr>
          <w:rFonts w:hint="eastAsia"/>
        </w:rPr>
        <w:t>）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93" w:rsidRDefault="002E2A93" w:rsidP="00037618">
      <w:pPr>
        <w:spacing w:after="0"/>
      </w:pPr>
      <w:r>
        <w:separator/>
      </w:r>
    </w:p>
  </w:endnote>
  <w:endnote w:type="continuationSeparator" w:id="0">
    <w:p w:rsidR="002E2A93" w:rsidRDefault="002E2A93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93" w:rsidRDefault="002E2A93" w:rsidP="00037618">
      <w:pPr>
        <w:spacing w:after="0"/>
      </w:pPr>
      <w:r>
        <w:separator/>
      </w:r>
    </w:p>
  </w:footnote>
  <w:footnote w:type="continuationSeparator" w:id="0">
    <w:p w:rsidR="002E2A93" w:rsidRDefault="002E2A93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45388"/>
    <w:rsid w:val="00056C0A"/>
    <w:rsid w:val="00057062"/>
    <w:rsid w:val="00066EC3"/>
    <w:rsid w:val="00067F37"/>
    <w:rsid w:val="000855D3"/>
    <w:rsid w:val="0009015F"/>
    <w:rsid w:val="000A2D74"/>
    <w:rsid w:val="000B1A01"/>
    <w:rsid w:val="000C2D94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A0BA5"/>
    <w:rsid w:val="002B129A"/>
    <w:rsid w:val="002B14ED"/>
    <w:rsid w:val="002B78BE"/>
    <w:rsid w:val="002D0C4E"/>
    <w:rsid w:val="002E2A93"/>
    <w:rsid w:val="00301589"/>
    <w:rsid w:val="00323B43"/>
    <w:rsid w:val="003344F8"/>
    <w:rsid w:val="00340659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6133"/>
    <w:rsid w:val="004358AB"/>
    <w:rsid w:val="004367E3"/>
    <w:rsid w:val="00453761"/>
    <w:rsid w:val="00471639"/>
    <w:rsid w:val="00490162"/>
    <w:rsid w:val="004B307C"/>
    <w:rsid w:val="004D6D22"/>
    <w:rsid w:val="004D6EA4"/>
    <w:rsid w:val="004E4372"/>
    <w:rsid w:val="004F58A4"/>
    <w:rsid w:val="004F7BB6"/>
    <w:rsid w:val="00555AFA"/>
    <w:rsid w:val="00557466"/>
    <w:rsid w:val="005F35A9"/>
    <w:rsid w:val="005F611A"/>
    <w:rsid w:val="005F6BFF"/>
    <w:rsid w:val="0060774E"/>
    <w:rsid w:val="00610189"/>
    <w:rsid w:val="00617989"/>
    <w:rsid w:val="00645257"/>
    <w:rsid w:val="006458F2"/>
    <w:rsid w:val="0066678D"/>
    <w:rsid w:val="00686623"/>
    <w:rsid w:val="00694FED"/>
    <w:rsid w:val="006B28CC"/>
    <w:rsid w:val="006B78E2"/>
    <w:rsid w:val="006C183B"/>
    <w:rsid w:val="00706DA5"/>
    <w:rsid w:val="007177A5"/>
    <w:rsid w:val="007325DF"/>
    <w:rsid w:val="00735D01"/>
    <w:rsid w:val="00757540"/>
    <w:rsid w:val="00772043"/>
    <w:rsid w:val="007A3387"/>
    <w:rsid w:val="007B1B5E"/>
    <w:rsid w:val="007C4540"/>
    <w:rsid w:val="007D64E6"/>
    <w:rsid w:val="007E0E90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726"/>
    <w:rsid w:val="008F29C4"/>
    <w:rsid w:val="00927F3B"/>
    <w:rsid w:val="009438DF"/>
    <w:rsid w:val="009468F8"/>
    <w:rsid w:val="00951B87"/>
    <w:rsid w:val="009637D5"/>
    <w:rsid w:val="00967200"/>
    <w:rsid w:val="009801D5"/>
    <w:rsid w:val="009822F5"/>
    <w:rsid w:val="00986CCD"/>
    <w:rsid w:val="0099177D"/>
    <w:rsid w:val="00992E53"/>
    <w:rsid w:val="009B2188"/>
    <w:rsid w:val="009B581D"/>
    <w:rsid w:val="009E12E4"/>
    <w:rsid w:val="009F4190"/>
    <w:rsid w:val="00A0609D"/>
    <w:rsid w:val="00A07DFE"/>
    <w:rsid w:val="00A10D2B"/>
    <w:rsid w:val="00A16676"/>
    <w:rsid w:val="00A54BB8"/>
    <w:rsid w:val="00A636C8"/>
    <w:rsid w:val="00A82280"/>
    <w:rsid w:val="00A93976"/>
    <w:rsid w:val="00AD6D49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615B7"/>
    <w:rsid w:val="00C8321A"/>
    <w:rsid w:val="00C87C8F"/>
    <w:rsid w:val="00C905EB"/>
    <w:rsid w:val="00CA03BB"/>
    <w:rsid w:val="00CB0BE0"/>
    <w:rsid w:val="00CD4675"/>
    <w:rsid w:val="00CE37B7"/>
    <w:rsid w:val="00D07677"/>
    <w:rsid w:val="00D12C1B"/>
    <w:rsid w:val="00D26C58"/>
    <w:rsid w:val="00D31D50"/>
    <w:rsid w:val="00D528CF"/>
    <w:rsid w:val="00D6216E"/>
    <w:rsid w:val="00D727FA"/>
    <w:rsid w:val="00DA38B7"/>
    <w:rsid w:val="00DC4512"/>
    <w:rsid w:val="00DD5FFE"/>
    <w:rsid w:val="00DE24BF"/>
    <w:rsid w:val="00DE3F03"/>
    <w:rsid w:val="00DE7105"/>
    <w:rsid w:val="00DF00FC"/>
    <w:rsid w:val="00DF6E97"/>
    <w:rsid w:val="00E042D5"/>
    <w:rsid w:val="00E158E5"/>
    <w:rsid w:val="00E459E3"/>
    <w:rsid w:val="00E6194F"/>
    <w:rsid w:val="00E66630"/>
    <w:rsid w:val="00E71390"/>
    <w:rsid w:val="00E734E9"/>
    <w:rsid w:val="00EA26E2"/>
    <w:rsid w:val="00EC5E32"/>
    <w:rsid w:val="00ED009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5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00725D-F7F4-4FFF-A264-BECF4717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120</cp:revision>
  <dcterms:created xsi:type="dcterms:W3CDTF">2008-09-11T17:20:00Z</dcterms:created>
  <dcterms:modified xsi:type="dcterms:W3CDTF">2024-03-15T01:29:00Z</dcterms:modified>
</cp:coreProperties>
</file>