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FC7F4A" w:rsidP="00FC7F4A">
      <w:pPr>
        <w:spacing w:after="0"/>
        <w:ind w:firstLineChars="50" w:firstLine="221"/>
        <w:jc w:val="center"/>
        <w:rPr>
          <w:rFonts w:ascii="Arial" w:eastAsia="黑体" w:hAnsi="Arial" w:cs="Arial"/>
          <w:b/>
          <w:color w:val="1F497D"/>
          <w:sz w:val="44"/>
          <w:szCs w:val="44"/>
        </w:rPr>
      </w:pPr>
      <w:r w:rsidRPr="00FC7F4A">
        <w:rPr>
          <w:rFonts w:ascii="Arial" w:eastAsia="黑体" w:hAnsi="Arial" w:cs="Arial" w:hint="eastAsia"/>
          <w:b/>
          <w:color w:val="1F497D"/>
          <w:sz w:val="44"/>
          <w:szCs w:val="44"/>
        </w:rPr>
        <w:t>管理订单完美交付</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21050" w:rsidRDefault="000836C3" w:rsidP="00C41A99">
            <w:r w:rsidRPr="000836C3">
              <w:rPr>
                <w:rFonts w:ascii="Arial" w:hAnsi="Arial" w:cs="Arial" w:hint="eastAsia"/>
                <w:szCs w:val="21"/>
              </w:rPr>
              <w:t>时间地点：</w:t>
            </w:r>
            <w:r w:rsidR="00A21050">
              <w:rPr>
                <w:rFonts w:hint="eastAsia"/>
              </w:rPr>
              <w:t>2024</w:t>
            </w:r>
            <w:r w:rsidR="00A21050">
              <w:rPr>
                <w:rFonts w:hint="eastAsia"/>
              </w:rPr>
              <w:t>年</w:t>
            </w:r>
            <w:r w:rsidR="00A21050">
              <w:rPr>
                <w:rFonts w:hint="eastAsia"/>
              </w:rPr>
              <w:t>3</w:t>
            </w:r>
            <w:r w:rsidR="00A21050">
              <w:rPr>
                <w:rFonts w:hint="eastAsia"/>
              </w:rPr>
              <w:t>月</w:t>
            </w:r>
            <w:r w:rsidR="00EB21B6">
              <w:rPr>
                <w:rFonts w:hint="eastAsia"/>
              </w:rPr>
              <w:t>2</w:t>
            </w:r>
            <w:r w:rsidR="00BF6187">
              <w:rPr>
                <w:rFonts w:hint="eastAsia"/>
              </w:rPr>
              <w:t>1</w:t>
            </w:r>
            <w:r w:rsidR="00A21050">
              <w:rPr>
                <w:rFonts w:hint="eastAsia"/>
              </w:rPr>
              <w:t>-2</w:t>
            </w:r>
            <w:r w:rsidR="00BF6187">
              <w:rPr>
                <w:rFonts w:hint="eastAsia"/>
              </w:rPr>
              <w:t>2</w:t>
            </w:r>
            <w:r w:rsidR="00A21050">
              <w:rPr>
                <w:rFonts w:hint="eastAsia"/>
              </w:rPr>
              <w:t>日</w:t>
            </w:r>
            <w:r w:rsidR="00B44BC2">
              <w:rPr>
                <w:rFonts w:hint="eastAsia"/>
              </w:rPr>
              <w:t xml:space="preserve"> </w:t>
            </w:r>
            <w:r w:rsidR="00EB21B6">
              <w:rPr>
                <w:rFonts w:hint="eastAsia"/>
              </w:rPr>
              <w:t>上海</w:t>
            </w:r>
            <w:r w:rsidR="00FC7F4A">
              <w:rPr>
                <w:rFonts w:hint="eastAsia"/>
              </w:rPr>
              <w:t xml:space="preserve">     </w:t>
            </w:r>
            <w:r w:rsidR="00B44BC2">
              <w:rPr>
                <w:rFonts w:hint="eastAsia"/>
              </w:rPr>
              <w:t>12</w:t>
            </w:r>
            <w:r w:rsidR="00FC7F4A">
              <w:rPr>
                <w:rFonts w:hint="eastAsia"/>
              </w:rPr>
              <w:t>月</w:t>
            </w:r>
            <w:r w:rsidR="00B44BC2">
              <w:rPr>
                <w:rFonts w:hint="eastAsia"/>
              </w:rPr>
              <w:t>9</w:t>
            </w:r>
            <w:r w:rsidR="00FC7F4A">
              <w:rPr>
                <w:rFonts w:hint="eastAsia"/>
              </w:rPr>
              <w:t>-</w:t>
            </w:r>
            <w:r w:rsidR="00B44BC2">
              <w:rPr>
                <w:rFonts w:hint="eastAsia"/>
              </w:rPr>
              <w:t>10</w:t>
            </w:r>
            <w:r w:rsidR="00FC7F4A">
              <w:rPr>
                <w:rFonts w:hint="eastAsia"/>
              </w:rPr>
              <w:t>日</w:t>
            </w:r>
            <w:r w:rsidR="00B44BC2">
              <w:rPr>
                <w:rFonts w:hint="eastAsia"/>
              </w:rPr>
              <w:t xml:space="preserve"> </w:t>
            </w:r>
            <w:r w:rsidR="00B44BC2">
              <w:rPr>
                <w:rFonts w:hint="eastAsia"/>
              </w:rPr>
              <w:t>苏州</w:t>
            </w:r>
          </w:p>
          <w:p w:rsidR="00807B44" w:rsidRDefault="00807B44" w:rsidP="00C41A99">
            <w:pPr>
              <w:rPr>
                <w:rFonts w:ascii="Arial" w:hAnsi="Arial" w:cs="Arial"/>
                <w:szCs w:val="21"/>
              </w:rPr>
            </w:pPr>
            <w:r>
              <w:rPr>
                <w:rFonts w:ascii="Arial" w:hAnsi="Arial" w:cs="Arial" w:hint="eastAsia"/>
                <w:szCs w:val="21"/>
              </w:rPr>
              <w:t>培训讲师：</w:t>
            </w:r>
            <w:r w:rsidR="00B44BC2">
              <w:rPr>
                <w:rFonts w:hint="eastAsia"/>
              </w:rPr>
              <w:t>白敬全</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B44BC2">
              <w:rPr>
                <w:rFonts w:ascii="Arial" w:hAnsi="Arial" w:cs="Arial" w:hint="eastAsia"/>
                <w:szCs w:val="21"/>
              </w:rPr>
              <w:t>400</w:t>
            </w:r>
            <w:r w:rsidR="0036205B">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B21B6" w:rsidRDefault="00A07DFE" w:rsidP="00BF6187">
            <w:r>
              <w:rPr>
                <w:rFonts w:ascii="Arial" w:hAnsi="Arial" w:cs="Arial" w:hint="eastAsia"/>
                <w:szCs w:val="21"/>
              </w:rPr>
              <w:t>招生对象：</w:t>
            </w:r>
            <w:r w:rsidR="00B44BC2">
              <w:rPr>
                <w:rFonts w:hint="eastAsia"/>
              </w:rPr>
              <w:t>企业中高层、生产制造、生产质量、工艺工程、物料计划等工厂运营相关人员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B44BC2" w:rsidRPr="000C4673">
                <w:rPr>
                  <w:rStyle w:val="a6"/>
                  <w:rFonts w:ascii="Arial" w:hAnsi="Arial" w:cs="Arial"/>
                  <w:szCs w:val="21"/>
                </w:rPr>
                <w:t>http://www.sdlzzx.com/opencourse/k000</w:t>
              </w:r>
              <w:r w:rsidR="00B44BC2" w:rsidRPr="000C4673">
                <w:rPr>
                  <w:rStyle w:val="a6"/>
                  <w:rFonts w:ascii="Arial" w:hAnsi="Arial" w:cs="Arial" w:hint="eastAsia"/>
                  <w:szCs w:val="21"/>
                </w:rPr>
                <w:t>84</w:t>
              </w:r>
              <w:r w:rsidR="00B44BC2" w:rsidRPr="000C4673">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B44BC2" w:rsidRDefault="00B44BC2" w:rsidP="00B44BC2">
      <w:pPr>
        <w:spacing w:after="0"/>
        <w:rPr>
          <w:rFonts w:hint="eastAsia"/>
        </w:rPr>
      </w:pPr>
      <w:r>
        <w:rPr>
          <w:rFonts w:hint="eastAsia"/>
        </w:rPr>
        <w:t>课程背景：</w:t>
      </w:r>
    </w:p>
    <w:p w:rsidR="00B44BC2" w:rsidRDefault="00B44BC2" w:rsidP="00B44BC2">
      <w:pPr>
        <w:spacing w:after="0"/>
        <w:rPr>
          <w:rFonts w:hint="eastAsia"/>
        </w:rPr>
      </w:pPr>
      <w:r>
        <w:rPr>
          <w:rFonts w:hint="eastAsia"/>
        </w:rPr>
        <w:t>在工厂运营全面进入精益生产运营的今天，价值流分析作为一种寻找浪费、寻找改善点的精益工具，备受全球精益专家们的追捧，实施价值流管理，使企业尽可能保持产品或服务在成本、服务水平、质量</w:t>
      </w:r>
      <w:r>
        <w:rPr>
          <w:rFonts w:hint="eastAsia"/>
        </w:rPr>
        <w:t>QCD</w:t>
      </w:r>
      <w:r>
        <w:rPr>
          <w:rFonts w:hint="eastAsia"/>
        </w:rPr>
        <w:t>等方面的竞争力，以及实施与之相关的测量、分析、改善。</w:t>
      </w:r>
    </w:p>
    <w:p w:rsidR="00B44BC2" w:rsidRDefault="00B44BC2" w:rsidP="00B44BC2">
      <w:pPr>
        <w:spacing w:after="0"/>
        <w:rPr>
          <w:rFonts w:hint="eastAsia"/>
        </w:rPr>
      </w:pPr>
      <w:r>
        <w:rPr>
          <w:rFonts w:hint="eastAsia"/>
        </w:rPr>
        <w:t>本次培训向企业生产管理人员介绍价值流及价值流分析的思路与推行实践；掌握价值流绘制与分析步骤；制造型企业质量管理的数字化转型之路结合工厂实际问题分组深入练习；最终使学员迅速找到改善点，帮助企业不断改进，以响应全球工厂运营的竞争。</w:t>
      </w:r>
    </w:p>
    <w:p w:rsidR="00B44BC2" w:rsidRDefault="00B44BC2" w:rsidP="00B44BC2">
      <w:pPr>
        <w:spacing w:after="0"/>
        <w:rPr>
          <w:rFonts w:hint="eastAsia"/>
        </w:rPr>
      </w:pPr>
      <w:r>
        <w:rPr>
          <w:rFonts w:hint="eastAsia"/>
        </w:rPr>
        <w:t>课程目标：</w:t>
      </w:r>
    </w:p>
    <w:p w:rsidR="00B44BC2" w:rsidRDefault="00B44BC2" w:rsidP="00B44BC2">
      <w:pPr>
        <w:spacing w:after="0"/>
      </w:pPr>
      <w:r>
        <w:t></w:t>
      </w:r>
      <w:r>
        <w:tab/>
      </w:r>
      <w:r>
        <w:rPr>
          <w:rFonts w:hint="eastAsia"/>
        </w:rPr>
        <w:t>了解制造周期对盈利的影响</w:t>
      </w:r>
    </w:p>
    <w:p w:rsidR="00B44BC2" w:rsidRDefault="00B44BC2" w:rsidP="00B44BC2">
      <w:pPr>
        <w:spacing w:after="0"/>
      </w:pPr>
      <w:r>
        <w:t></w:t>
      </w:r>
      <w:r>
        <w:tab/>
      </w:r>
      <w:r>
        <w:rPr>
          <w:rFonts w:hint="eastAsia"/>
        </w:rPr>
        <w:t>了解如何通过价值流图实现缩短制造周期的改进</w:t>
      </w:r>
    </w:p>
    <w:p w:rsidR="00B44BC2" w:rsidRDefault="00B44BC2" w:rsidP="00B44BC2">
      <w:pPr>
        <w:spacing w:after="0"/>
      </w:pPr>
      <w:r>
        <w:t></w:t>
      </w:r>
      <w:r>
        <w:tab/>
      </w:r>
      <w:r>
        <w:rPr>
          <w:rFonts w:hint="eastAsia"/>
        </w:rPr>
        <w:t>学会绘制价值流图</w:t>
      </w:r>
      <w:r>
        <w:t xml:space="preserve"> –</w:t>
      </w:r>
      <w:r>
        <w:rPr>
          <w:rFonts w:hint="eastAsia"/>
        </w:rPr>
        <w:t>识别和消除浪费的工具</w:t>
      </w:r>
    </w:p>
    <w:p w:rsidR="00B44BC2" w:rsidRDefault="00B44BC2" w:rsidP="00B44BC2">
      <w:pPr>
        <w:spacing w:after="0"/>
      </w:pPr>
      <w:r>
        <w:t></w:t>
      </w:r>
      <w:r>
        <w:tab/>
      </w:r>
      <w:r>
        <w:rPr>
          <w:rFonts w:hint="eastAsia"/>
        </w:rPr>
        <w:t>掌握应用价值流设计对工厂改进的思路和方法</w:t>
      </w:r>
    </w:p>
    <w:p w:rsidR="00B44BC2" w:rsidRDefault="00B44BC2" w:rsidP="00B44BC2">
      <w:pPr>
        <w:spacing w:after="0"/>
      </w:pPr>
      <w:r>
        <w:t></w:t>
      </w:r>
      <w:r>
        <w:tab/>
      </w:r>
      <w:r>
        <w:rPr>
          <w:rFonts w:hint="eastAsia"/>
        </w:rPr>
        <w:t>学习运用价值流图分析寻找本公司的改善点</w:t>
      </w:r>
    </w:p>
    <w:p w:rsidR="00B44BC2" w:rsidRDefault="00B44BC2" w:rsidP="00B44BC2">
      <w:pPr>
        <w:spacing w:after="0"/>
      </w:pPr>
      <w:r>
        <w:t></w:t>
      </w:r>
      <w:r>
        <w:tab/>
      </w:r>
      <w:r>
        <w:rPr>
          <w:rFonts w:hint="eastAsia"/>
        </w:rPr>
        <w:t>掌握价值流图在办公流程中的运用（办公价值流</w:t>
      </w:r>
      <w:proofErr w:type="spellStart"/>
      <w:r>
        <w:t>Makigami</w:t>
      </w:r>
      <w:proofErr w:type="spellEnd"/>
      <w:r>
        <w:rPr>
          <w:rFonts w:hint="eastAsia"/>
        </w:rPr>
        <w:t>）</w:t>
      </w:r>
    </w:p>
    <w:p w:rsidR="00B44BC2" w:rsidRDefault="00B44BC2" w:rsidP="00B44BC2">
      <w:pPr>
        <w:spacing w:after="0"/>
      </w:pPr>
      <w:r>
        <w:t></w:t>
      </w:r>
      <w:r>
        <w:tab/>
      </w:r>
      <w:r>
        <w:rPr>
          <w:rFonts w:hint="eastAsia"/>
        </w:rPr>
        <w:t>为企业培养精益生产管理人才</w:t>
      </w:r>
    </w:p>
    <w:p w:rsidR="00B44BC2" w:rsidRDefault="00B44BC2" w:rsidP="00B44BC2">
      <w:pPr>
        <w:spacing w:after="0"/>
        <w:rPr>
          <w:rFonts w:hint="eastAsia"/>
        </w:rPr>
      </w:pPr>
      <w:r>
        <w:rPr>
          <w:rFonts w:hint="eastAsia"/>
        </w:rPr>
        <w:t>课程收益：</w:t>
      </w:r>
    </w:p>
    <w:p w:rsidR="00B44BC2" w:rsidRDefault="00B44BC2" w:rsidP="00B44BC2">
      <w:pPr>
        <w:spacing w:after="0"/>
        <w:rPr>
          <w:rFonts w:hint="eastAsia"/>
        </w:rPr>
      </w:pPr>
      <w:r>
        <w:rPr>
          <w:rFonts w:hint="eastAsia"/>
        </w:rPr>
        <w:t>整个课程将帮助学员系统了解</w:t>
      </w:r>
      <w:r>
        <w:rPr>
          <w:rFonts w:hint="eastAsia"/>
        </w:rPr>
        <w:t>VSM</w:t>
      </w:r>
      <w:r>
        <w:rPr>
          <w:rFonts w:hint="eastAsia"/>
        </w:rPr>
        <w:t>的六大主要作用：</w:t>
      </w:r>
    </w:p>
    <w:p w:rsidR="00B44BC2" w:rsidRDefault="00B44BC2" w:rsidP="00B44BC2">
      <w:pPr>
        <w:spacing w:after="0"/>
        <w:rPr>
          <w:rFonts w:hint="eastAsia"/>
        </w:rPr>
      </w:pPr>
      <w:r>
        <w:rPr>
          <w:rFonts w:hint="eastAsia"/>
        </w:rPr>
        <w:t>1</w:t>
      </w:r>
      <w:r>
        <w:rPr>
          <w:rFonts w:hint="eastAsia"/>
        </w:rPr>
        <w:t>、</w:t>
      </w:r>
      <w:r>
        <w:rPr>
          <w:rFonts w:hint="eastAsia"/>
        </w:rPr>
        <w:tab/>
      </w:r>
      <w:r>
        <w:rPr>
          <w:rFonts w:hint="eastAsia"/>
        </w:rPr>
        <w:t>识别并计算出工厂制造周期，建立企业盈利模式改进的基础</w:t>
      </w:r>
    </w:p>
    <w:p w:rsidR="00B44BC2" w:rsidRDefault="00B44BC2" w:rsidP="00B44BC2">
      <w:pPr>
        <w:spacing w:after="0"/>
        <w:rPr>
          <w:rFonts w:hint="eastAsia"/>
        </w:rPr>
      </w:pPr>
      <w:r>
        <w:rPr>
          <w:rFonts w:hint="eastAsia"/>
        </w:rPr>
        <w:t>2</w:t>
      </w:r>
      <w:r>
        <w:rPr>
          <w:rFonts w:hint="eastAsia"/>
        </w:rPr>
        <w:t>、</w:t>
      </w:r>
      <w:r>
        <w:rPr>
          <w:rFonts w:hint="eastAsia"/>
        </w:rPr>
        <w:tab/>
      </w:r>
      <w:r>
        <w:rPr>
          <w:rFonts w:hint="eastAsia"/>
        </w:rPr>
        <w:t>系统化、数据化的帮助企业识别工厂运营流程中的所有改善点（代表性浪费）</w:t>
      </w:r>
    </w:p>
    <w:p w:rsidR="00B44BC2" w:rsidRDefault="00B44BC2" w:rsidP="00B44BC2">
      <w:pPr>
        <w:spacing w:after="0"/>
        <w:rPr>
          <w:rFonts w:hint="eastAsia"/>
        </w:rPr>
      </w:pPr>
      <w:r>
        <w:rPr>
          <w:rFonts w:hint="eastAsia"/>
        </w:rPr>
        <w:t>3</w:t>
      </w:r>
      <w:r>
        <w:rPr>
          <w:rFonts w:hint="eastAsia"/>
        </w:rPr>
        <w:t>、</w:t>
      </w:r>
      <w:r>
        <w:rPr>
          <w:rFonts w:hint="eastAsia"/>
        </w:rPr>
        <w:tab/>
      </w:r>
      <w:r>
        <w:rPr>
          <w:rFonts w:hint="eastAsia"/>
        </w:rPr>
        <w:t>对改善点进行优先级排序与关联性分析，找到系统遏制点（瓶颈），形成阶段改进规划</w:t>
      </w:r>
    </w:p>
    <w:p w:rsidR="00B44BC2" w:rsidRDefault="00B44BC2" w:rsidP="00B44BC2">
      <w:pPr>
        <w:spacing w:after="0"/>
        <w:rPr>
          <w:rFonts w:hint="eastAsia"/>
        </w:rPr>
      </w:pPr>
      <w:r>
        <w:rPr>
          <w:rFonts w:hint="eastAsia"/>
        </w:rPr>
        <w:t>4</w:t>
      </w:r>
      <w:r>
        <w:rPr>
          <w:rFonts w:hint="eastAsia"/>
        </w:rPr>
        <w:t>、</w:t>
      </w:r>
      <w:r>
        <w:rPr>
          <w:rFonts w:hint="eastAsia"/>
        </w:rPr>
        <w:tab/>
      </w:r>
      <w:r>
        <w:rPr>
          <w:rFonts w:hint="eastAsia"/>
        </w:rPr>
        <w:t>识别改善点与目标的差距，量化改善项目的目标</w:t>
      </w:r>
    </w:p>
    <w:p w:rsidR="00B44BC2" w:rsidRDefault="00B44BC2" w:rsidP="00B44BC2">
      <w:pPr>
        <w:spacing w:after="0"/>
        <w:rPr>
          <w:rFonts w:hint="eastAsia"/>
        </w:rPr>
      </w:pPr>
      <w:r>
        <w:rPr>
          <w:rFonts w:hint="eastAsia"/>
        </w:rPr>
        <w:t>5</w:t>
      </w:r>
      <w:r>
        <w:rPr>
          <w:rFonts w:hint="eastAsia"/>
        </w:rPr>
        <w:t>、</w:t>
      </w:r>
      <w:r>
        <w:rPr>
          <w:rFonts w:hint="eastAsia"/>
        </w:rPr>
        <w:tab/>
      </w:r>
      <w:r>
        <w:rPr>
          <w:rFonts w:hint="eastAsia"/>
        </w:rPr>
        <w:t>内在逻辑严谨，可识别出不准确或者造假数据，帮助改善者系统了解企业真实现状</w:t>
      </w:r>
    </w:p>
    <w:p w:rsidR="00B44BC2" w:rsidRDefault="00B44BC2" w:rsidP="00B44BC2">
      <w:pPr>
        <w:spacing w:after="0"/>
        <w:rPr>
          <w:rFonts w:hint="eastAsia"/>
        </w:rPr>
      </w:pPr>
      <w:r>
        <w:rPr>
          <w:rFonts w:hint="eastAsia"/>
        </w:rPr>
        <w:t>6</w:t>
      </w:r>
      <w:r>
        <w:rPr>
          <w:rFonts w:hint="eastAsia"/>
        </w:rPr>
        <w:t>、</w:t>
      </w:r>
      <w:r>
        <w:rPr>
          <w:rFonts w:hint="eastAsia"/>
        </w:rPr>
        <w:tab/>
      </w:r>
      <w:r>
        <w:rPr>
          <w:rFonts w:hint="eastAsia"/>
        </w:rPr>
        <w:t>结合增值比的变化，帮助企业确定改善的有效性，并形成可量化的成本收益</w:t>
      </w:r>
    </w:p>
    <w:p w:rsidR="00B44BC2" w:rsidRDefault="00B44BC2" w:rsidP="00B44BC2">
      <w:pPr>
        <w:spacing w:after="0"/>
        <w:rPr>
          <w:rFonts w:hint="eastAsia"/>
        </w:rPr>
      </w:pPr>
      <w:r>
        <w:rPr>
          <w:rFonts w:hint="eastAsia"/>
        </w:rPr>
        <w:t>参训对象：</w:t>
      </w:r>
    </w:p>
    <w:p w:rsidR="00B44BC2" w:rsidRDefault="00B44BC2" w:rsidP="00B44BC2">
      <w:pPr>
        <w:spacing w:after="0"/>
        <w:rPr>
          <w:rFonts w:hint="eastAsia"/>
        </w:rPr>
      </w:pPr>
      <w:r>
        <w:rPr>
          <w:rFonts w:hint="eastAsia"/>
        </w:rPr>
        <w:t>企业中高层、生产制造、生产质量、工艺工程、物料计划等工厂运营相关人员</w:t>
      </w:r>
    </w:p>
    <w:p w:rsidR="00B44BC2" w:rsidRDefault="00B44BC2" w:rsidP="00B44BC2">
      <w:pPr>
        <w:spacing w:after="0"/>
        <w:rPr>
          <w:rFonts w:hint="eastAsia"/>
        </w:rPr>
      </w:pPr>
      <w:r>
        <w:rPr>
          <w:rFonts w:hint="eastAsia"/>
        </w:rPr>
        <w:t>授课形式：</w:t>
      </w:r>
    </w:p>
    <w:p w:rsidR="00B44BC2" w:rsidRDefault="00B44BC2" w:rsidP="00B44BC2">
      <w:pPr>
        <w:spacing w:after="0"/>
        <w:rPr>
          <w:rFonts w:hint="eastAsia"/>
        </w:rPr>
      </w:pPr>
      <w:r>
        <w:rPr>
          <w:rFonts w:hint="eastAsia"/>
        </w:rPr>
        <w:lastRenderedPageBreak/>
        <w:t>知识讲解、案例分析讨论、角色演练、小组讨论、互动交流、游戏感悟、头脑风暴、强调学员参与</w:t>
      </w:r>
    </w:p>
    <w:p w:rsidR="00B44BC2" w:rsidRDefault="00B44BC2" w:rsidP="00B44BC2">
      <w:pPr>
        <w:spacing w:after="0"/>
        <w:rPr>
          <w:rFonts w:hint="eastAsia"/>
        </w:rPr>
      </w:pPr>
      <w:r>
        <w:rPr>
          <w:rFonts w:hint="eastAsia"/>
        </w:rPr>
        <w:t>课程大纲：</w:t>
      </w:r>
    </w:p>
    <w:p w:rsidR="00B44BC2" w:rsidRDefault="00B44BC2" w:rsidP="00B44BC2">
      <w:pPr>
        <w:spacing w:after="0"/>
        <w:rPr>
          <w:rFonts w:hint="eastAsia"/>
        </w:rPr>
      </w:pPr>
      <w:r>
        <w:rPr>
          <w:rFonts w:hint="eastAsia"/>
        </w:rPr>
        <w:t>第一部分：价值流之于企业盈利的重要性</w:t>
      </w:r>
    </w:p>
    <w:p w:rsidR="00B44BC2" w:rsidRDefault="00B44BC2" w:rsidP="00B44BC2">
      <w:pPr>
        <w:spacing w:after="0"/>
        <w:rPr>
          <w:rFonts w:hint="eastAsia"/>
        </w:rPr>
      </w:pPr>
      <w:r>
        <w:rPr>
          <w:rFonts w:hint="eastAsia"/>
        </w:rPr>
        <w:t>企业盈利公式</w:t>
      </w:r>
    </w:p>
    <w:p w:rsidR="00B44BC2" w:rsidRDefault="00B44BC2" w:rsidP="00B44BC2">
      <w:pPr>
        <w:spacing w:after="0"/>
        <w:rPr>
          <w:rFonts w:hint="eastAsia"/>
        </w:rPr>
      </w:pPr>
      <w:r>
        <w:rPr>
          <w:rFonts w:hint="eastAsia"/>
        </w:rPr>
        <w:t>生产现场对盈利的贡献核心</w:t>
      </w:r>
      <w:r>
        <w:rPr>
          <w:rFonts w:hint="eastAsia"/>
        </w:rPr>
        <w:t>-</w:t>
      </w:r>
      <w:r>
        <w:rPr>
          <w:rFonts w:hint="eastAsia"/>
        </w:rPr>
        <w:t>速度与成本</w:t>
      </w:r>
    </w:p>
    <w:p w:rsidR="00B44BC2" w:rsidRDefault="00B44BC2" w:rsidP="00B44BC2">
      <w:pPr>
        <w:spacing w:after="0"/>
        <w:rPr>
          <w:rFonts w:hint="eastAsia"/>
        </w:rPr>
      </w:pPr>
      <w:r>
        <w:rPr>
          <w:rFonts w:hint="eastAsia"/>
        </w:rPr>
        <w:t>制造周期对盈利的影响</w:t>
      </w:r>
      <w:r>
        <w:rPr>
          <w:rFonts w:hint="eastAsia"/>
        </w:rPr>
        <w:t>--</w:t>
      </w:r>
      <w:r>
        <w:rPr>
          <w:rFonts w:hint="eastAsia"/>
        </w:rPr>
        <w:t>工厂全貌的分析</w:t>
      </w:r>
    </w:p>
    <w:p w:rsidR="00B44BC2" w:rsidRDefault="00B44BC2" w:rsidP="00B44BC2">
      <w:pPr>
        <w:spacing w:after="0"/>
        <w:rPr>
          <w:rFonts w:hint="eastAsia"/>
        </w:rPr>
      </w:pPr>
      <w:r>
        <w:rPr>
          <w:rFonts w:hint="eastAsia"/>
        </w:rPr>
        <w:t>企业如何通过价值流图开展缩短制造周期的改进</w:t>
      </w:r>
    </w:p>
    <w:p w:rsidR="00B44BC2" w:rsidRDefault="00B44BC2" w:rsidP="00B44BC2">
      <w:pPr>
        <w:spacing w:after="0"/>
        <w:rPr>
          <w:rFonts w:hint="eastAsia"/>
        </w:rPr>
      </w:pPr>
      <w:r>
        <w:rPr>
          <w:rFonts w:hint="eastAsia"/>
        </w:rPr>
        <w:t>标杆企业利用价值流推行工厂改进的方式与重难点解析</w:t>
      </w:r>
    </w:p>
    <w:p w:rsidR="00B44BC2" w:rsidRDefault="00B44BC2" w:rsidP="00B44BC2">
      <w:pPr>
        <w:spacing w:after="0"/>
        <w:rPr>
          <w:rFonts w:hint="eastAsia"/>
        </w:rPr>
      </w:pPr>
      <w:r>
        <w:rPr>
          <w:rFonts w:hint="eastAsia"/>
        </w:rPr>
        <w:t>优秀企业的改善案例介绍—</w:t>
      </w:r>
      <w:r>
        <w:rPr>
          <w:rFonts w:hint="eastAsia"/>
        </w:rPr>
        <w:t>-</w:t>
      </w:r>
      <w:r>
        <w:rPr>
          <w:rFonts w:hint="eastAsia"/>
        </w:rPr>
        <w:t>了解利用价值流图的思路及改进模板</w:t>
      </w:r>
    </w:p>
    <w:p w:rsidR="00B44BC2" w:rsidRDefault="00B44BC2" w:rsidP="00B44BC2">
      <w:pPr>
        <w:spacing w:after="0"/>
        <w:rPr>
          <w:rFonts w:hint="eastAsia"/>
        </w:rPr>
      </w:pPr>
      <w:r>
        <w:rPr>
          <w:rFonts w:hint="eastAsia"/>
        </w:rPr>
        <w:t>第二部分：价值流图介绍—</w:t>
      </w:r>
      <w:r>
        <w:rPr>
          <w:rFonts w:hint="eastAsia"/>
        </w:rPr>
        <w:t>-</w:t>
      </w:r>
      <w:r>
        <w:rPr>
          <w:rFonts w:hint="eastAsia"/>
        </w:rPr>
        <w:t>寻找及消除浪费的工具</w:t>
      </w:r>
    </w:p>
    <w:p w:rsidR="00B44BC2" w:rsidRDefault="00B44BC2" w:rsidP="00B44BC2">
      <w:pPr>
        <w:spacing w:after="0"/>
        <w:rPr>
          <w:rFonts w:hint="eastAsia"/>
        </w:rPr>
      </w:pPr>
      <w:r>
        <w:rPr>
          <w:rFonts w:hint="eastAsia"/>
        </w:rPr>
        <w:t>价值流图介绍</w:t>
      </w:r>
    </w:p>
    <w:p w:rsidR="00B44BC2" w:rsidRDefault="00B44BC2" w:rsidP="00B44BC2">
      <w:pPr>
        <w:spacing w:after="0"/>
        <w:rPr>
          <w:rFonts w:hint="eastAsia"/>
        </w:rPr>
      </w:pPr>
      <w:r>
        <w:rPr>
          <w:rFonts w:hint="eastAsia"/>
        </w:rPr>
        <w:t>起源及历史</w:t>
      </w:r>
    </w:p>
    <w:p w:rsidR="00B44BC2" w:rsidRDefault="00B44BC2" w:rsidP="00B44BC2">
      <w:pPr>
        <w:spacing w:after="0"/>
        <w:rPr>
          <w:rFonts w:hint="eastAsia"/>
        </w:rPr>
      </w:pPr>
      <w:r>
        <w:rPr>
          <w:rFonts w:hint="eastAsia"/>
        </w:rPr>
        <w:t>价值流的定义与应用范围及层级</w:t>
      </w:r>
      <w:r>
        <w:rPr>
          <w:rFonts w:hint="eastAsia"/>
        </w:rPr>
        <w:t xml:space="preserve">   </w:t>
      </w:r>
    </w:p>
    <w:p w:rsidR="00B44BC2" w:rsidRDefault="00B44BC2" w:rsidP="00B44BC2">
      <w:pPr>
        <w:spacing w:after="0"/>
        <w:rPr>
          <w:rFonts w:hint="eastAsia"/>
        </w:rPr>
      </w:pPr>
      <w:r>
        <w:rPr>
          <w:rFonts w:hint="eastAsia"/>
        </w:rPr>
        <w:t>价值流图的构成要素</w:t>
      </w:r>
      <w:r>
        <w:rPr>
          <w:rFonts w:hint="eastAsia"/>
        </w:rPr>
        <w:t xml:space="preserve">   </w:t>
      </w:r>
    </w:p>
    <w:p w:rsidR="00B44BC2" w:rsidRDefault="00B44BC2" w:rsidP="00B44BC2">
      <w:pPr>
        <w:spacing w:after="0"/>
      </w:pPr>
      <w:r>
        <w:t></w:t>
      </w:r>
      <w:r>
        <w:tab/>
      </w:r>
      <w:r>
        <w:rPr>
          <w:rFonts w:hint="eastAsia"/>
        </w:rPr>
        <w:t>价值流图图标定义与分类介绍</w:t>
      </w:r>
      <w:r>
        <w:t xml:space="preserve"> </w:t>
      </w:r>
    </w:p>
    <w:p w:rsidR="00B44BC2" w:rsidRDefault="00B44BC2" w:rsidP="00B44BC2">
      <w:pPr>
        <w:spacing w:after="0"/>
      </w:pPr>
      <w:r>
        <w:t></w:t>
      </w:r>
      <w:r>
        <w:tab/>
      </w:r>
      <w:r>
        <w:rPr>
          <w:rFonts w:hint="eastAsia"/>
        </w:rPr>
        <w:t>价值流图的主要作用点</w:t>
      </w:r>
      <w:r>
        <w:t xml:space="preserve">  </w:t>
      </w:r>
    </w:p>
    <w:p w:rsidR="00B44BC2" w:rsidRDefault="00B44BC2" w:rsidP="00B44BC2">
      <w:pPr>
        <w:spacing w:after="0"/>
        <w:rPr>
          <w:rFonts w:hint="eastAsia"/>
        </w:rPr>
      </w:pPr>
      <w:r>
        <w:rPr>
          <w:rFonts w:hint="eastAsia"/>
        </w:rPr>
        <w:t>价值流图分析</w:t>
      </w:r>
      <w:r>
        <w:rPr>
          <w:rFonts w:hint="eastAsia"/>
        </w:rPr>
        <w:t xml:space="preserve">   </w:t>
      </w:r>
    </w:p>
    <w:p w:rsidR="00B44BC2" w:rsidRDefault="00B44BC2" w:rsidP="00B44BC2">
      <w:pPr>
        <w:spacing w:after="0"/>
        <w:rPr>
          <w:rFonts w:hint="eastAsia"/>
        </w:rPr>
      </w:pPr>
      <w:r>
        <w:rPr>
          <w:rFonts w:hint="eastAsia"/>
        </w:rPr>
        <w:t>价值流图的三层次读图法</w:t>
      </w:r>
      <w:r>
        <w:rPr>
          <w:rFonts w:hint="eastAsia"/>
        </w:rPr>
        <w:t xml:space="preserve">  </w:t>
      </w:r>
    </w:p>
    <w:p w:rsidR="00B44BC2" w:rsidRDefault="00B44BC2" w:rsidP="00B44BC2">
      <w:pPr>
        <w:spacing w:after="0"/>
      </w:pPr>
      <w:r>
        <w:t></w:t>
      </w:r>
      <w:r>
        <w:tab/>
      </w:r>
      <w:r>
        <w:rPr>
          <w:rFonts w:hint="eastAsia"/>
        </w:rPr>
        <w:t>价值流图读图点及分析方法</w:t>
      </w:r>
    </w:p>
    <w:p w:rsidR="00B44BC2" w:rsidRDefault="00B44BC2" w:rsidP="00B44BC2">
      <w:pPr>
        <w:spacing w:after="0"/>
      </w:pPr>
      <w:r>
        <w:t></w:t>
      </w:r>
      <w:r>
        <w:tab/>
      </w:r>
      <w:r>
        <w:rPr>
          <w:rFonts w:hint="eastAsia"/>
        </w:rPr>
        <w:t>改善点排序及关联性分析</w:t>
      </w:r>
    </w:p>
    <w:p w:rsidR="00B44BC2" w:rsidRDefault="00B44BC2" w:rsidP="00B44BC2">
      <w:pPr>
        <w:spacing w:after="0"/>
      </w:pPr>
      <w:r>
        <w:t></w:t>
      </w:r>
      <w:r>
        <w:tab/>
      </w:r>
      <w:r>
        <w:rPr>
          <w:rFonts w:hint="eastAsia"/>
        </w:rPr>
        <w:t>改善工具及方法的归纳与改善目标值的设定</w:t>
      </w:r>
      <w:r>
        <w:t xml:space="preserve">  </w:t>
      </w:r>
    </w:p>
    <w:p w:rsidR="00B44BC2" w:rsidRDefault="00B44BC2" w:rsidP="00B44BC2">
      <w:pPr>
        <w:spacing w:after="0"/>
        <w:rPr>
          <w:rFonts w:hint="eastAsia"/>
        </w:rPr>
      </w:pPr>
      <w:r>
        <w:rPr>
          <w:rFonts w:hint="eastAsia"/>
        </w:rPr>
        <w:t xml:space="preserve"> </w:t>
      </w:r>
      <w:r>
        <w:rPr>
          <w:rFonts w:hint="eastAsia"/>
        </w:rPr>
        <w:t>案例分享：某民企汽配工厂价值流分析引导图</w:t>
      </w:r>
      <w:r>
        <w:rPr>
          <w:rFonts w:hint="eastAsia"/>
        </w:rPr>
        <w:t xml:space="preserve">  </w:t>
      </w:r>
    </w:p>
    <w:p w:rsidR="00B44BC2" w:rsidRDefault="00B44BC2" w:rsidP="00B44BC2">
      <w:pPr>
        <w:spacing w:after="0"/>
        <w:rPr>
          <w:rFonts w:hint="eastAsia"/>
        </w:rPr>
      </w:pPr>
      <w:r>
        <w:rPr>
          <w:rFonts w:hint="eastAsia"/>
        </w:rPr>
        <w:t>价值流图绘制</w:t>
      </w:r>
    </w:p>
    <w:p w:rsidR="00B44BC2" w:rsidRDefault="00B44BC2" w:rsidP="00B44BC2">
      <w:pPr>
        <w:spacing w:after="0"/>
        <w:rPr>
          <w:rFonts w:hint="eastAsia"/>
        </w:rPr>
      </w:pPr>
      <w:r>
        <w:rPr>
          <w:rFonts w:hint="eastAsia"/>
        </w:rPr>
        <w:t>绘制价值流程图基本步骤</w:t>
      </w:r>
      <w:r>
        <w:rPr>
          <w:rFonts w:hint="eastAsia"/>
        </w:rPr>
        <w:t xml:space="preserve"> </w:t>
      </w:r>
    </w:p>
    <w:p w:rsidR="00B44BC2" w:rsidRDefault="00B44BC2" w:rsidP="00B44BC2">
      <w:pPr>
        <w:spacing w:after="0"/>
      </w:pPr>
      <w:r>
        <w:t></w:t>
      </w:r>
      <w:r>
        <w:tab/>
      </w:r>
      <w:r>
        <w:rPr>
          <w:rFonts w:hint="eastAsia"/>
        </w:rPr>
        <w:t>选择产品族</w:t>
      </w:r>
      <w:r>
        <w:tab/>
      </w:r>
      <w:r>
        <w:rPr>
          <w:rFonts w:hint="eastAsia"/>
        </w:rPr>
        <w:t>（</w:t>
      </w:r>
      <w:r>
        <w:t>PQ/PR</w:t>
      </w:r>
      <w:r>
        <w:rPr>
          <w:rFonts w:hint="eastAsia"/>
        </w:rPr>
        <w:t>分析）</w:t>
      </w:r>
      <w:r>
        <w:t xml:space="preserve"> </w:t>
      </w:r>
    </w:p>
    <w:p w:rsidR="00B44BC2" w:rsidRDefault="00B44BC2" w:rsidP="00B44BC2">
      <w:pPr>
        <w:spacing w:after="0"/>
        <w:rPr>
          <w:rFonts w:hint="eastAsia"/>
        </w:rPr>
      </w:pPr>
      <w:r>
        <w:rPr>
          <w:rFonts w:hint="eastAsia"/>
        </w:rPr>
        <w:t>理解客户的需求（计算</w:t>
      </w:r>
      <w:r>
        <w:rPr>
          <w:rFonts w:hint="eastAsia"/>
        </w:rPr>
        <w:t>TT</w:t>
      </w:r>
      <w:r>
        <w:rPr>
          <w:rFonts w:hint="eastAsia"/>
        </w:rPr>
        <w:t>）</w:t>
      </w:r>
      <w:r>
        <w:rPr>
          <w:rFonts w:hint="eastAsia"/>
        </w:rPr>
        <w:t xml:space="preserve"> </w:t>
      </w:r>
    </w:p>
    <w:p w:rsidR="00B44BC2" w:rsidRDefault="00B44BC2" w:rsidP="00B44BC2">
      <w:pPr>
        <w:spacing w:after="0"/>
      </w:pPr>
      <w:r>
        <w:t></w:t>
      </w:r>
      <w:r>
        <w:tab/>
      </w:r>
      <w:r>
        <w:rPr>
          <w:rFonts w:hint="eastAsia"/>
        </w:rPr>
        <w:t>绘制过程流（工序数据）</w:t>
      </w:r>
      <w:r>
        <w:t xml:space="preserve"> </w:t>
      </w:r>
    </w:p>
    <w:p w:rsidR="00B44BC2" w:rsidRDefault="00B44BC2" w:rsidP="00B44BC2">
      <w:pPr>
        <w:spacing w:after="0"/>
        <w:rPr>
          <w:rFonts w:hint="eastAsia"/>
        </w:rPr>
      </w:pPr>
      <w:r>
        <w:rPr>
          <w:rFonts w:hint="eastAsia"/>
        </w:rPr>
        <w:t>绘制物流（库存时间）</w:t>
      </w:r>
      <w:r>
        <w:rPr>
          <w:rFonts w:hint="eastAsia"/>
        </w:rPr>
        <w:t xml:space="preserve"> </w:t>
      </w:r>
    </w:p>
    <w:p w:rsidR="00B44BC2" w:rsidRDefault="00B44BC2" w:rsidP="00B44BC2">
      <w:pPr>
        <w:spacing w:after="0"/>
      </w:pPr>
      <w:r>
        <w:t></w:t>
      </w:r>
      <w:r>
        <w:tab/>
      </w:r>
      <w:r>
        <w:rPr>
          <w:rFonts w:hint="eastAsia"/>
        </w:rPr>
        <w:t>绘制信息流（计划模式）</w:t>
      </w:r>
      <w:r>
        <w:t xml:space="preserve"> </w:t>
      </w:r>
    </w:p>
    <w:p w:rsidR="00B44BC2" w:rsidRDefault="00B44BC2" w:rsidP="00B44BC2">
      <w:pPr>
        <w:spacing w:after="0"/>
        <w:rPr>
          <w:rFonts w:hint="eastAsia"/>
        </w:rPr>
      </w:pPr>
      <w:r>
        <w:rPr>
          <w:rFonts w:hint="eastAsia"/>
        </w:rPr>
        <w:t>计算</w:t>
      </w:r>
      <w:r>
        <w:rPr>
          <w:rFonts w:hint="eastAsia"/>
        </w:rPr>
        <w:t>TPCT</w:t>
      </w:r>
      <w:r>
        <w:rPr>
          <w:rFonts w:hint="eastAsia"/>
        </w:rPr>
        <w:t>与增值比</w:t>
      </w:r>
      <w:r>
        <w:rPr>
          <w:rFonts w:hint="eastAsia"/>
        </w:rPr>
        <w:t xml:space="preserve"> </w:t>
      </w:r>
    </w:p>
    <w:p w:rsidR="00B44BC2" w:rsidRDefault="00B44BC2" w:rsidP="00B44BC2">
      <w:pPr>
        <w:spacing w:after="0"/>
        <w:rPr>
          <w:rFonts w:hint="eastAsia"/>
        </w:rPr>
      </w:pPr>
      <w:r>
        <w:rPr>
          <w:rFonts w:hint="eastAsia"/>
        </w:rPr>
        <w:t>数据的定义和收集</w:t>
      </w:r>
      <w:r>
        <w:rPr>
          <w:rFonts w:hint="eastAsia"/>
        </w:rPr>
        <w:t xml:space="preserve"> </w:t>
      </w:r>
    </w:p>
    <w:p w:rsidR="00B44BC2" w:rsidRDefault="00B44BC2" w:rsidP="00B44BC2">
      <w:pPr>
        <w:spacing w:after="0"/>
        <w:rPr>
          <w:rFonts w:hint="eastAsia"/>
        </w:rPr>
      </w:pPr>
      <w:r>
        <w:rPr>
          <w:rFonts w:hint="eastAsia"/>
        </w:rPr>
        <w:t>VSM</w:t>
      </w:r>
      <w:r>
        <w:rPr>
          <w:rFonts w:hint="eastAsia"/>
        </w:rPr>
        <w:t>改进案例分享（某德资汽车企业）</w:t>
      </w:r>
    </w:p>
    <w:p w:rsidR="00B44BC2" w:rsidRDefault="00B44BC2" w:rsidP="00B44BC2">
      <w:pPr>
        <w:spacing w:after="0"/>
        <w:rPr>
          <w:rFonts w:hint="eastAsia"/>
        </w:rPr>
      </w:pPr>
      <w:r>
        <w:rPr>
          <w:rFonts w:hint="eastAsia"/>
        </w:rPr>
        <w:t>办公价值流图</w:t>
      </w:r>
    </w:p>
    <w:p w:rsidR="00B44BC2" w:rsidRDefault="00B44BC2" w:rsidP="00B44BC2">
      <w:pPr>
        <w:spacing w:after="0"/>
        <w:rPr>
          <w:rFonts w:hint="eastAsia"/>
        </w:rPr>
      </w:pPr>
      <w:r>
        <w:rPr>
          <w:rFonts w:hint="eastAsia"/>
        </w:rPr>
        <w:t>办公价值流图的应用范围与应用特点</w:t>
      </w:r>
    </w:p>
    <w:p w:rsidR="00B44BC2" w:rsidRDefault="00B44BC2" w:rsidP="00B44BC2">
      <w:pPr>
        <w:spacing w:after="0"/>
        <w:rPr>
          <w:rFonts w:hint="eastAsia"/>
        </w:rPr>
      </w:pPr>
      <w:r>
        <w:rPr>
          <w:rFonts w:hint="eastAsia"/>
        </w:rPr>
        <w:t>绘制办公价值流程图特殊图标与特殊表达方式</w:t>
      </w:r>
      <w:r>
        <w:rPr>
          <w:rFonts w:hint="eastAsia"/>
        </w:rPr>
        <w:t xml:space="preserve"> </w:t>
      </w:r>
      <w:r>
        <w:rPr>
          <w:rFonts w:hint="eastAsia"/>
        </w:rPr>
        <w:tab/>
        <w:t xml:space="preserve">   </w:t>
      </w:r>
    </w:p>
    <w:p w:rsidR="00B44BC2" w:rsidRDefault="00B44BC2" w:rsidP="00B44BC2">
      <w:pPr>
        <w:spacing w:after="0"/>
        <w:rPr>
          <w:rFonts w:hint="eastAsia"/>
        </w:rPr>
      </w:pPr>
      <w:r>
        <w:rPr>
          <w:rFonts w:hint="eastAsia"/>
        </w:rPr>
        <w:t>办公价值流图的数据特点与计算方式</w:t>
      </w:r>
      <w:r>
        <w:rPr>
          <w:rFonts w:hint="eastAsia"/>
        </w:rPr>
        <w:t xml:space="preserve">      </w:t>
      </w:r>
    </w:p>
    <w:p w:rsidR="00B44BC2" w:rsidRDefault="00B44BC2" w:rsidP="00B44BC2">
      <w:pPr>
        <w:spacing w:after="0"/>
      </w:pPr>
      <w:r>
        <w:t></w:t>
      </w:r>
      <w:r>
        <w:tab/>
      </w:r>
      <w:r>
        <w:rPr>
          <w:rFonts w:hint="eastAsia"/>
        </w:rPr>
        <w:t>不同要素的呈现方式（与生产价值流的差异）</w:t>
      </w:r>
    </w:p>
    <w:p w:rsidR="00B44BC2" w:rsidRDefault="00B44BC2" w:rsidP="00B44BC2">
      <w:pPr>
        <w:spacing w:after="0"/>
      </w:pPr>
      <w:r>
        <w:lastRenderedPageBreak/>
        <w:t></w:t>
      </w:r>
      <w:r>
        <w:tab/>
      </w:r>
      <w:r>
        <w:rPr>
          <w:rFonts w:hint="eastAsia"/>
        </w:rPr>
        <w:t>办公价值流读图中的注意点与特殊处理方式</w:t>
      </w:r>
      <w:r>
        <w:tab/>
        <w:t xml:space="preserve">   </w:t>
      </w:r>
    </w:p>
    <w:p w:rsidR="00B44BC2" w:rsidRDefault="00B44BC2" w:rsidP="00B44BC2">
      <w:pPr>
        <w:spacing w:after="0"/>
        <w:rPr>
          <w:rFonts w:hint="eastAsia"/>
        </w:rPr>
      </w:pPr>
      <w:r>
        <w:rPr>
          <w:rFonts w:hint="eastAsia"/>
        </w:rPr>
        <w:t>案例分享：（德资塑胶企业）</w:t>
      </w:r>
      <w:r>
        <w:rPr>
          <w:rFonts w:hint="eastAsia"/>
        </w:rPr>
        <w:t xml:space="preserve">  </w:t>
      </w:r>
    </w:p>
    <w:p w:rsidR="00B44BC2" w:rsidRDefault="00B44BC2" w:rsidP="00B44BC2">
      <w:pPr>
        <w:spacing w:after="0"/>
        <w:rPr>
          <w:rFonts w:hint="eastAsia"/>
        </w:rPr>
      </w:pPr>
      <w:r>
        <w:rPr>
          <w:rFonts w:hint="eastAsia"/>
        </w:rPr>
        <w:t>第三部分：价值流图分析实战工作坊（学员提前准备案例产品线及数据）</w:t>
      </w:r>
    </w:p>
    <w:p w:rsidR="00B44BC2" w:rsidRDefault="00B44BC2" w:rsidP="00B44BC2">
      <w:pPr>
        <w:spacing w:after="0"/>
        <w:rPr>
          <w:rFonts w:hint="eastAsia"/>
        </w:rPr>
      </w:pPr>
      <w:r>
        <w:rPr>
          <w:rFonts w:hint="eastAsia"/>
        </w:rPr>
        <w:t>价值流图实战绘制（分组，每组</w:t>
      </w:r>
      <w:r>
        <w:rPr>
          <w:rFonts w:hint="eastAsia"/>
        </w:rPr>
        <w:t>5-6</w:t>
      </w:r>
      <w:r>
        <w:rPr>
          <w:rFonts w:hint="eastAsia"/>
        </w:rPr>
        <w:t>人左右）</w:t>
      </w:r>
      <w:r>
        <w:rPr>
          <w:rFonts w:hint="eastAsia"/>
        </w:rPr>
        <w:t xml:space="preserve"> </w:t>
      </w:r>
    </w:p>
    <w:p w:rsidR="00B44BC2" w:rsidRDefault="00B44BC2" w:rsidP="00B44BC2">
      <w:pPr>
        <w:spacing w:after="0"/>
        <w:rPr>
          <w:rFonts w:hint="eastAsia"/>
        </w:rPr>
      </w:pPr>
      <w:r>
        <w:rPr>
          <w:rFonts w:hint="eastAsia"/>
        </w:rPr>
        <w:t>现场数据收集</w:t>
      </w:r>
      <w:r>
        <w:rPr>
          <w:rFonts w:hint="eastAsia"/>
        </w:rPr>
        <w:t>(</w:t>
      </w:r>
      <w:r>
        <w:rPr>
          <w:rFonts w:hint="eastAsia"/>
        </w:rPr>
        <w:t>组长带队，讲师在现场支持答疑）</w:t>
      </w:r>
      <w:r>
        <w:rPr>
          <w:rFonts w:hint="eastAsia"/>
        </w:rPr>
        <w:t xml:space="preserve"> </w:t>
      </w:r>
    </w:p>
    <w:p w:rsidR="00B44BC2" w:rsidRDefault="00B44BC2" w:rsidP="00B44BC2">
      <w:pPr>
        <w:spacing w:after="0"/>
        <w:rPr>
          <w:rFonts w:hint="eastAsia"/>
        </w:rPr>
      </w:pPr>
      <w:r>
        <w:rPr>
          <w:rFonts w:hint="eastAsia"/>
        </w:rPr>
        <w:t>现状图绘制（绘制与数据收集同步分工进行）</w:t>
      </w:r>
      <w:r>
        <w:rPr>
          <w:rFonts w:hint="eastAsia"/>
        </w:rPr>
        <w:t xml:space="preserve"> </w:t>
      </w:r>
    </w:p>
    <w:p w:rsidR="00B44BC2" w:rsidRDefault="00B44BC2" w:rsidP="00B44BC2">
      <w:pPr>
        <w:spacing w:after="0"/>
        <w:rPr>
          <w:rFonts w:hint="eastAsia"/>
        </w:rPr>
      </w:pPr>
      <w:r>
        <w:rPr>
          <w:rFonts w:hint="eastAsia"/>
        </w:rPr>
        <w:t>现状图分析（组员先读图再与讲师沟通分享）</w:t>
      </w:r>
      <w:r>
        <w:rPr>
          <w:rFonts w:hint="eastAsia"/>
        </w:rPr>
        <w:t xml:space="preserve"> </w:t>
      </w:r>
    </w:p>
    <w:p w:rsidR="00B44BC2" w:rsidRDefault="00B44BC2" w:rsidP="00B44BC2">
      <w:pPr>
        <w:spacing w:after="0"/>
        <w:rPr>
          <w:rFonts w:hint="eastAsia"/>
        </w:rPr>
      </w:pPr>
      <w:r>
        <w:rPr>
          <w:rFonts w:hint="eastAsia"/>
        </w:rPr>
        <w:t>爆炸图的确定（三层次读图法的运用）</w:t>
      </w:r>
      <w:r>
        <w:rPr>
          <w:rFonts w:hint="eastAsia"/>
        </w:rPr>
        <w:t xml:space="preserve"> </w:t>
      </w:r>
    </w:p>
    <w:p w:rsidR="00B44BC2" w:rsidRDefault="00B44BC2" w:rsidP="00B44BC2">
      <w:pPr>
        <w:spacing w:after="0"/>
        <w:rPr>
          <w:rFonts w:hint="eastAsia"/>
        </w:rPr>
      </w:pPr>
      <w:r>
        <w:rPr>
          <w:rFonts w:hint="eastAsia"/>
        </w:rPr>
        <w:t>改善点关联性分析和排序</w:t>
      </w:r>
      <w:r>
        <w:rPr>
          <w:rFonts w:hint="eastAsia"/>
        </w:rPr>
        <w:t xml:space="preserve"> </w:t>
      </w:r>
      <w:r>
        <w:rPr>
          <w:rFonts w:hint="eastAsia"/>
        </w:rPr>
        <w:t>（结合价值流分析引导图确定改善点、改善次序及目标值）</w:t>
      </w:r>
    </w:p>
    <w:p w:rsidR="00B44BC2" w:rsidRDefault="00B44BC2" w:rsidP="00B44BC2">
      <w:pPr>
        <w:spacing w:after="0"/>
        <w:rPr>
          <w:rFonts w:hint="eastAsia"/>
        </w:rPr>
      </w:pPr>
      <w:r>
        <w:rPr>
          <w:rFonts w:hint="eastAsia"/>
        </w:rPr>
        <w:t>输出：价值流现状图、改善爆炸点及排序、第一阶段改善机会、目标值</w:t>
      </w:r>
    </w:p>
    <w:p w:rsidR="00B44BC2" w:rsidRDefault="00B44BC2" w:rsidP="00B44BC2">
      <w:pPr>
        <w:spacing w:after="0"/>
        <w:rPr>
          <w:rFonts w:hint="eastAsia"/>
        </w:rPr>
      </w:pPr>
      <w:r>
        <w:rPr>
          <w:rFonts w:hint="eastAsia"/>
        </w:rPr>
        <w:t>价值流设计改进</w:t>
      </w:r>
      <w:r>
        <w:rPr>
          <w:rFonts w:hint="eastAsia"/>
        </w:rPr>
        <w:t xml:space="preserve"> </w:t>
      </w:r>
    </w:p>
    <w:p w:rsidR="00B44BC2" w:rsidRDefault="00B44BC2" w:rsidP="00B44BC2">
      <w:pPr>
        <w:spacing w:after="0"/>
        <w:rPr>
          <w:rFonts w:hint="eastAsia"/>
        </w:rPr>
      </w:pPr>
      <w:r>
        <w:rPr>
          <w:rFonts w:hint="eastAsia"/>
        </w:rPr>
        <w:t>价值流分析与改进的步骤</w:t>
      </w:r>
    </w:p>
    <w:p w:rsidR="00B44BC2" w:rsidRDefault="00B44BC2" w:rsidP="00B44BC2">
      <w:pPr>
        <w:spacing w:after="0"/>
        <w:rPr>
          <w:rFonts w:hint="eastAsia"/>
        </w:rPr>
      </w:pPr>
      <w:r>
        <w:rPr>
          <w:rFonts w:hint="eastAsia"/>
        </w:rPr>
        <w:t>关注满足客户的需求（产能与质量）</w:t>
      </w:r>
      <w:r>
        <w:rPr>
          <w:rFonts w:hint="eastAsia"/>
        </w:rPr>
        <w:t xml:space="preserve"> </w:t>
      </w:r>
    </w:p>
    <w:p w:rsidR="00B44BC2" w:rsidRDefault="00B44BC2" w:rsidP="00B44BC2">
      <w:pPr>
        <w:spacing w:after="0"/>
        <w:rPr>
          <w:rFonts w:hint="eastAsia"/>
        </w:rPr>
      </w:pPr>
      <w:r>
        <w:rPr>
          <w:rFonts w:hint="eastAsia"/>
        </w:rPr>
        <w:t>--</w:t>
      </w:r>
      <w:r>
        <w:rPr>
          <w:rFonts w:hint="eastAsia"/>
        </w:rPr>
        <w:t>物料采购策略与按需计划体系</w:t>
      </w:r>
      <w:r>
        <w:rPr>
          <w:rFonts w:hint="eastAsia"/>
        </w:rPr>
        <w:t xml:space="preserve"> </w:t>
      </w:r>
    </w:p>
    <w:p w:rsidR="00B44BC2" w:rsidRDefault="00B44BC2" w:rsidP="00B44BC2">
      <w:pPr>
        <w:spacing w:after="0"/>
        <w:rPr>
          <w:rFonts w:hint="eastAsia"/>
        </w:rPr>
      </w:pPr>
      <w:r>
        <w:rPr>
          <w:rFonts w:hint="eastAsia"/>
        </w:rPr>
        <w:t>--</w:t>
      </w:r>
      <w:r>
        <w:rPr>
          <w:rFonts w:hint="eastAsia"/>
        </w:rPr>
        <w:t>生产节拍（</w:t>
      </w:r>
      <w:r>
        <w:rPr>
          <w:rFonts w:hint="eastAsia"/>
        </w:rPr>
        <w:t>CT</w:t>
      </w:r>
      <w:r>
        <w:rPr>
          <w:rFonts w:hint="eastAsia"/>
        </w:rPr>
        <w:t>）</w:t>
      </w:r>
      <w:r>
        <w:rPr>
          <w:rFonts w:hint="eastAsia"/>
        </w:rPr>
        <w:t>VS</w:t>
      </w:r>
      <w:r>
        <w:rPr>
          <w:rFonts w:hint="eastAsia"/>
        </w:rPr>
        <w:t>客户节拍（</w:t>
      </w:r>
      <w:r>
        <w:rPr>
          <w:rFonts w:hint="eastAsia"/>
        </w:rPr>
        <w:t>TT</w:t>
      </w:r>
      <w:r>
        <w:rPr>
          <w:rFonts w:hint="eastAsia"/>
        </w:rPr>
        <w:t>）</w:t>
      </w:r>
      <w:r>
        <w:rPr>
          <w:rFonts w:hint="eastAsia"/>
        </w:rPr>
        <w:t xml:space="preserve"> </w:t>
      </w:r>
    </w:p>
    <w:p w:rsidR="00B44BC2" w:rsidRDefault="00B44BC2" w:rsidP="00B44BC2">
      <w:pPr>
        <w:spacing w:after="0"/>
        <w:rPr>
          <w:rFonts w:hint="eastAsia"/>
        </w:rPr>
      </w:pPr>
      <w:r>
        <w:rPr>
          <w:rFonts w:hint="eastAsia"/>
        </w:rPr>
        <w:t>--OEE</w:t>
      </w:r>
      <w:r>
        <w:rPr>
          <w:rFonts w:hint="eastAsia"/>
        </w:rPr>
        <w:t>的提升（满足</w:t>
      </w:r>
      <w:r>
        <w:rPr>
          <w:rFonts w:hint="eastAsia"/>
        </w:rPr>
        <w:t>TT</w:t>
      </w:r>
      <w:r>
        <w:rPr>
          <w:rFonts w:hint="eastAsia"/>
        </w:rPr>
        <w:t>的需求）</w:t>
      </w:r>
      <w:r>
        <w:rPr>
          <w:rFonts w:hint="eastAsia"/>
        </w:rPr>
        <w:t xml:space="preserve"> </w:t>
      </w:r>
    </w:p>
    <w:p w:rsidR="00B44BC2" w:rsidRDefault="00B44BC2" w:rsidP="00B44BC2">
      <w:pPr>
        <w:spacing w:after="0"/>
        <w:rPr>
          <w:rFonts w:hint="eastAsia"/>
        </w:rPr>
      </w:pPr>
      <w:r>
        <w:rPr>
          <w:rFonts w:hint="eastAsia"/>
        </w:rPr>
        <w:t xml:space="preserve">  </w:t>
      </w:r>
      <w:r>
        <w:rPr>
          <w:rFonts w:hint="eastAsia"/>
        </w:rPr>
        <w:t>关注企业的盈利（缩短制造周期</w:t>
      </w:r>
      <w:r>
        <w:rPr>
          <w:rFonts w:hint="eastAsia"/>
        </w:rPr>
        <w:t>LT</w:t>
      </w:r>
      <w:r>
        <w:rPr>
          <w:rFonts w:hint="eastAsia"/>
        </w:rPr>
        <w:t>）</w:t>
      </w:r>
      <w:r>
        <w:rPr>
          <w:rFonts w:hint="eastAsia"/>
        </w:rPr>
        <w:t xml:space="preserve"> </w:t>
      </w:r>
    </w:p>
    <w:p w:rsidR="00B44BC2" w:rsidRDefault="00B44BC2" w:rsidP="00B44BC2">
      <w:pPr>
        <w:spacing w:after="0"/>
        <w:rPr>
          <w:rFonts w:hint="eastAsia"/>
        </w:rPr>
      </w:pPr>
      <w:r>
        <w:rPr>
          <w:rFonts w:hint="eastAsia"/>
        </w:rPr>
        <w:t>--</w:t>
      </w:r>
      <w:r>
        <w:rPr>
          <w:rFonts w:hint="eastAsia"/>
        </w:rPr>
        <w:t>均衡排产的实现（如何结合</w:t>
      </w:r>
      <w:r>
        <w:rPr>
          <w:rFonts w:hint="eastAsia"/>
        </w:rPr>
        <w:t>SAP</w:t>
      </w:r>
      <w:r>
        <w:rPr>
          <w:rFonts w:hint="eastAsia"/>
        </w:rPr>
        <w:t>、</w:t>
      </w:r>
      <w:r>
        <w:rPr>
          <w:rFonts w:hint="eastAsia"/>
        </w:rPr>
        <w:t>MES</w:t>
      </w:r>
      <w:r>
        <w:rPr>
          <w:rFonts w:hint="eastAsia"/>
        </w:rPr>
        <w:t>等系统）</w:t>
      </w:r>
      <w:r>
        <w:rPr>
          <w:rFonts w:hint="eastAsia"/>
        </w:rPr>
        <w:t xml:space="preserve"> </w:t>
      </w:r>
    </w:p>
    <w:p w:rsidR="00B44BC2" w:rsidRDefault="00B44BC2" w:rsidP="00B44BC2">
      <w:pPr>
        <w:spacing w:after="0"/>
        <w:rPr>
          <w:rFonts w:hint="eastAsia"/>
        </w:rPr>
      </w:pPr>
      <w:r>
        <w:rPr>
          <w:rFonts w:hint="eastAsia"/>
        </w:rPr>
        <w:t>--</w:t>
      </w:r>
      <w:r>
        <w:rPr>
          <w:rFonts w:hint="eastAsia"/>
        </w:rPr>
        <w:t>柔性化生产线与生产线平衡</w:t>
      </w:r>
      <w:r>
        <w:rPr>
          <w:rFonts w:hint="eastAsia"/>
        </w:rPr>
        <w:t xml:space="preserve"> </w:t>
      </w:r>
    </w:p>
    <w:p w:rsidR="00B44BC2" w:rsidRDefault="00B44BC2" w:rsidP="00B44BC2">
      <w:pPr>
        <w:spacing w:after="0"/>
        <w:rPr>
          <w:rFonts w:hint="eastAsia"/>
        </w:rPr>
      </w:pPr>
      <w:r>
        <w:rPr>
          <w:rFonts w:hint="eastAsia"/>
        </w:rPr>
        <w:t>--OEE</w:t>
      </w:r>
      <w:r>
        <w:rPr>
          <w:rFonts w:hint="eastAsia"/>
        </w:rPr>
        <w:t>的稳定与持续改进（换型、停机、合格率）</w:t>
      </w:r>
      <w:r>
        <w:rPr>
          <w:rFonts w:hint="eastAsia"/>
        </w:rPr>
        <w:t xml:space="preserve"> </w:t>
      </w:r>
    </w:p>
    <w:p w:rsidR="00B44BC2" w:rsidRDefault="00B44BC2" w:rsidP="00B44BC2">
      <w:pPr>
        <w:spacing w:after="0"/>
        <w:rPr>
          <w:rFonts w:hint="eastAsia"/>
        </w:rPr>
      </w:pPr>
      <w:r>
        <w:rPr>
          <w:rFonts w:hint="eastAsia"/>
        </w:rPr>
        <w:t>价值流改进项目的选择</w:t>
      </w:r>
    </w:p>
    <w:p w:rsidR="00B44BC2" w:rsidRDefault="00B44BC2" w:rsidP="00B44BC2">
      <w:pPr>
        <w:spacing w:after="0"/>
        <w:rPr>
          <w:rFonts w:hint="eastAsia"/>
        </w:rPr>
      </w:pPr>
      <w:r>
        <w:rPr>
          <w:rFonts w:hint="eastAsia"/>
        </w:rPr>
        <w:t>未来价值流图的绘制</w:t>
      </w:r>
    </w:p>
    <w:p w:rsidR="00B44BC2" w:rsidRDefault="00B44BC2" w:rsidP="00B44BC2">
      <w:pPr>
        <w:spacing w:after="0"/>
        <w:rPr>
          <w:rFonts w:hint="eastAsia"/>
        </w:rPr>
      </w:pPr>
      <w:r>
        <w:rPr>
          <w:rFonts w:hint="eastAsia"/>
        </w:rPr>
        <w:t>价值流改进的项目管理</w:t>
      </w:r>
    </w:p>
    <w:p w:rsidR="00B44BC2" w:rsidRDefault="00B44BC2" w:rsidP="00B44BC2">
      <w:pPr>
        <w:spacing w:after="0"/>
        <w:rPr>
          <w:rFonts w:hint="eastAsia"/>
        </w:rPr>
      </w:pPr>
      <w:r>
        <w:rPr>
          <w:rFonts w:hint="eastAsia"/>
        </w:rPr>
        <w:t>案例分享：某日资汽车零部件企业物与情报流动图</w:t>
      </w:r>
    </w:p>
    <w:p w:rsidR="00B44BC2" w:rsidRDefault="00B44BC2" w:rsidP="00B44BC2">
      <w:pPr>
        <w:spacing w:after="0"/>
        <w:rPr>
          <w:rFonts w:hint="eastAsia"/>
        </w:rPr>
      </w:pPr>
      <w:r>
        <w:rPr>
          <w:rFonts w:hint="eastAsia"/>
        </w:rPr>
        <w:t>第四部分：价值流设计改进实战工作坊</w:t>
      </w:r>
    </w:p>
    <w:p w:rsidR="00B44BC2" w:rsidRDefault="00B44BC2" w:rsidP="00B44BC2">
      <w:pPr>
        <w:spacing w:after="0"/>
        <w:rPr>
          <w:rFonts w:hint="eastAsia"/>
        </w:rPr>
      </w:pPr>
      <w:r>
        <w:rPr>
          <w:rFonts w:hint="eastAsia"/>
        </w:rPr>
        <w:t>未来价值流图设计</w:t>
      </w:r>
      <w:r>
        <w:rPr>
          <w:rFonts w:hint="eastAsia"/>
        </w:rPr>
        <w:t xml:space="preserve"> </w:t>
      </w:r>
    </w:p>
    <w:p w:rsidR="00B44BC2" w:rsidRDefault="00B44BC2" w:rsidP="00B44BC2">
      <w:pPr>
        <w:spacing w:after="0"/>
        <w:rPr>
          <w:rFonts w:hint="eastAsia"/>
        </w:rPr>
      </w:pPr>
      <w:r>
        <w:rPr>
          <w:rFonts w:hint="eastAsia"/>
        </w:rPr>
        <w:t>未来图的绘制（与讲师研讨不断改进）</w:t>
      </w:r>
      <w:r>
        <w:rPr>
          <w:rFonts w:hint="eastAsia"/>
        </w:rPr>
        <w:t xml:space="preserve"> </w:t>
      </w:r>
    </w:p>
    <w:p w:rsidR="00B44BC2" w:rsidRDefault="00B44BC2" w:rsidP="00B44BC2">
      <w:pPr>
        <w:spacing w:after="0"/>
        <w:rPr>
          <w:rFonts w:hint="eastAsia"/>
        </w:rPr>
      </w:pPr>
      <w:r>
        <w:rPr>
          <w:rFonts w:hint="eastAsia"/>
        </w:rPr>
        <w:t>待改善项目的确立</w:t>
      </w:r>
      <w:r>
        <w:rPr>
          <w:rFonts w:hint="eastAsia"/>
        </w:rPr>
        <w:t xml:space="preserve"> </w:t>
      </w:r>
    </w:p>
    <w:p w:rsidR="00B44BC2" w:rsidRDefault="00B44BC2" w:rsidP="00B44BC2">
      <w:pPr>
        <w:spacing w:after="0"/>
        <w:rPr>
          <w:rFonts w:hint="eastAsia"/>
        </w:rPr>
      </w:pPr>
      <w:r>
        <w:rPr>
          <w:rFonts w:hint="eastAsia"/>
        </w:rPr>
        <w:t>行动改进计划（各组交互模拟方案可执行性）</w:t>
      </w:r>
      <w:r>
        <w:rPr>
          <w:rFonts w:hint="eastAsia"/>
        </w:rPr>
        <w:t xml:space="preserve"> </w:t>
      </w:r>
    </w:p>
    <w:p w:rsidR="00B44BC2" w:rsidRDefault="00B44BC2" w:rsidP="00B44BC2">
      <w:pPr>
        <w:spacing w:after="0"/>
        <w:rPr>
          <w:rFonts w:hint="eastAsia"/>
        </w:rPr>
      </w:pPr>
      <w:r>
        <w:rPr>
          <w:rFonts w:hint="eastAsia"/>
        </w:rPr>
        <w:t>改善项目管理思路</w:t>
      </w:r>
      <w:r>
        <w:rPr>
          <w:rFonts w:hint="eastAsia"/>
        </w:rPr>
        <w:t xml:space="preserve"> </w:t>
      </w:r>
    </w:p>
    <w:p w:rsidR="00B44BC2" w:rsidRDefault="00B44BC2" w:rsidP="00B44BC2">
      <w:pPr>
        <w:spacing w:after="0"/>
        <w:rPr>
          <w:rFonts w:hint="eastAsia"/>
        </w:rPr>
      </w:pPr>
      <w:r>
        <w:rPr>
          <w:rFonts w:hint="eastAsia"/>
        </w:rPr>
        <w:t>改善项目中改善工具的使用（结合已确定项目进行工具使用的重难点分享）</w:t>
      </w:r>
      <w:r>
        <w:rPr>
          <w:rFonts w:hint="eastAsia"/>
        </w:rPr>
        <w:t xml:space="preserve"> </w:t>
      </w:r>
    </w:p>
    <w:p w:rsidR="00B44BC2" w:rsidRDefault="00B44BC2" w:rsidP="00B44BC2">
      <w:pPr>
        <w:spacing w:after="0"/>
        <w:rPr>
          <w:rFonts w:hint="eastAsia"/>
        </w:rPr>
      </w:pPr>
      <w:r>
        <w:rPr>
          <w:rFonts w:hint="eastAsia"/>
        </w:rPr>
        <w:t>完成</w:t>
      </w:r>
      <w:r>
        <w:rPr>
          <w:rFonts w:hint="eastAsia"/>
        </w:rPr>
        <w:t>VSM</w:t>
      </w:r>
      <w:r>
        <w:rPr>
          <w:rFonts w:hint="eastAsia"/>
        </w:rPr>
        <w:t>项目改善报告（包含</w:t>
      </w:r>
      <w:r>
        <w:rPr>
          <w:rFonts w:hint="eastAsia"/>
        </w:rPr>
        <w:t>VSM</w:t>
      </w:r>
      <w:r>
        <w:rPr>
          <w:rFonts w:hint="eastAsia"/>
        </w:rPr>
        <w:t>目标、当前图、改善点选择、未来图、行动计划等）</w:t>
      </w:r>
      <w:r>
        <w:rPr>
          <w:rFonts w:hint="eastAsia"/>
        </w:rPr>
        <w:t xml:space="preserve"> </w:t>
      </w:r>
    </w:p>
    <w:p w:rsidR="00B44BC2" w:rsidRDefault="00B44BC2" w:rsidP="00B44BC2">
      <w:pPr>
        <w:spacing w:after="0"/>
        <w:rPr>
          <w:rFonts w:hint="eastAsia"/>
        </w:rPr>
      </w:pPr>
      <w:r>
        <w:rPr>
          <w:rFonts w:hint="eastAsia"/>
        </w:rPr>
        <w:t>改善点模拟</w:t>
      </w:r>
      <w:r>
        <w:rPr>
          <w:rFonts w:hint="eastAsia"/>
        </w:rPr>
        <w:t xml:space="preserve">Q&amp;A </w:t>
      </w:r>
    </w:p>
    <w:p w:rsidR="00B44BC2" w:rsidRDefault="00B44BC2" w:rsidP="00B44BC2">
      <w:pPr>
        <w:spacing w:after="0"/>
        <w:rPr>
          <w:rFonts w:hint="eastAsia"/>
        </w:rPr>
      </w:pPr>
      <w:r>
        <w:rPr>
          <w:rFonts w:hint="eastAsia"/>
        </w:rPr>
        <w:t>课程输出：</w:t>
      </w:r>
      <w:r>
        <w:rPr>
          <w:rFonts w:hint="eastAsia"/>
        </w:rPr>
        <w:t>VSM</w:t>
      </w:r>
      <w:r>
        <w:rPr>
          <w:rFonts w:hint="eastAsia"/>
        </w:rPr>
        <w:t>项目改善报告（</w:t>
      </w:r>
      <w:r>
        <w:rPr>
          <w:rFonts w:hint="eastAsia"/>
        </w:rPr>
        <w:t>PPT</w:t>
      </w:r>
      <w:r>
        <w:rPr>
          <w:rFonts w:hint="eastAsia"/>
        </w:rPr>
        <w:t>格式提交并完成分组汇报）</w:t>
      </w:r>
    </w:p>
    <w:p w:rsidR="00B44BC2" w:rsidRDefault="00B44BC2" w:rsidP="00B44BC2">
      <w:pPr>
        <w:spacing w:after="0"/>
      </w:pPr>
    </w:p>
    <w:p w:rsidR="00B44BC2" w:rsidRDefault="00B44BC2" w:rsidP="00B44BC2">
      <w:pPr>
        <w:spacing w:after="0"/>
        <w:rPr>
          <w:rFonts w:hint="eastAsia"/>
        </w:rPr>
      </w:pPr>
      <w:r>
        <w:rPr>
          <w:rFonts w:hint="eastAsia"/>
        </w:rPr>
        <w:t>讲师介绍：白敬全老师</w:t>
      </w:r>
    </w:p>
    <w:p w:rsidR="00B44BC2" w:rsidRDefault="00B44BC2" w:rsidP="00B44BC2">
      <w:pPr>
        <w:spacing w:after="0"/>
        <w:rPr>
          <w:rFonts w:hint="eastAsia"/>
        </w:rPr>
      </w:pPr>
      <w:r>
        <w:rPr>
          <w:rFonts w:hint="eastAsia"/>
        </w:rPr>
        <w:t>日本千叶大学经济学研究生</w:t>
      </w:r>
    </w:p>
    <w:p w:rsidR="00B44BC2" w:rsidRDefault="00B44BC2" w:rsidP="00B44BC2">
      <w:pPr>
        <w:spacing w:after="0"/>
        <w:rPr>
          <w:rFonts w:hint="eastAsia"/>
        </w:rPr>
      </w:pPr>
      <w:r>
        <w:rPr>
          <w:rFonts w:hint="eastAsia"/>
        </w:rPr>
        <w:lastRenderedPageBreak/>
        <w:t>日本精益生产专家</w:t>
      </w:r>
    </w:p>
    <w:p w:rsidR="00B44BC2" w:rsidRDefault="00B44BC2" w:rsidP="00B44BC2">
      <w:pPr>
        <w:spacing w:after="0"/>
        <w:rPr>
          <w:rFonts w:hint="eastAsia"/>
        </w:rPr>
      </w:pPr>
      <w:r>
        <w:rPr>
          <w:rFonts w:hint="eastAsia"/>
        </w:rPr>
        <w:t>兵器集团精益生产特聘专家</w:t>
      </w:r>
      <w:r>
        <w:rPr>
          <w:rFonts w:hint="eastAsia"/>
        </w:rPr>
        <w:t xml:space="preserve"> </w:t>
      </w:r>
    </w:p>
    <w:p w:rsidR="00B44BC2" w:rsidRDefault="00B44BC2" w:rsidP="00B44BC2">
      <w:pPr>
        <w:spacing w:after="0"/>
        <w:rPr>
          <w:rFonts w:hint="eastAsia"/>
        </w:rPr>
      </w:pPr>
      <w:r>
        <w:rPr>
          <w:rFonts w:hint="eastAsia"/>
        </w:rPr>
        <w:t>曾任：丰田集团一级供应商那美刚丨厂长</w:t>
      </w:r>
      <w:r>
        <w:rPr>
          <w:rFonts w:hint="eastAsia"/>
        </w:rPr>
        <w:t xml:space="preserve"> </w:t>
      </w:r>
    </w:p>
    <w:p w:rsidR="00B44BC2" w:rsidRDefault="00B44BC2" w:rsidP="00B44BC2">
      <w:pPr>
        <w:spacing w:after="0"/>
        <w:rPr>
          <w:rFonts w:hint="eastAsia"/>
        </w:rPr>
      </w:pPr>
      <w:r>
        <w:rPr>
          <w:rFonts w:hint="eastAsia"/>
        </w:rPr>
        <w:t>曾任：日系国际咨询集团丨专家顾问</w:t>
      </w:r>
      <w:r>
        <w:rPr>
          <w:rFonts w:hint="eastAsia"/>
        </w:rPr>
        <w:t xml:space="preserve"> </w:t>
      </w:r>
    </w:p>
    <w:p w:rsidR="00B44BC2" w:rsidRDefault="00B44BC2" w:rsidP="00B44BC2">
      <w:pPr>
        <w:spacing w:after="0"/>
        <w:rPr>
          <w:rFonts w:hint="eastAsia"/>
        </w:rPr>
      </w:pPr>
      <w:r>
        <w:rPr>
          <w:rFonts w:hint="eastAsia"/>
        </w:rPr>
        <w:t>曾任：日本美国波音飞机，通用汽车供应商押野电器东莞厂丨厂长</w:t>
      </w:r>
    </w:p>
    <w:p w:rsidR="00B44BC2" w:rsidRDefault="00B44BC2" w:rsidP="00B44BC2">
      <w:pPr>
        <w:spacing w:after="0"/>
        <w:rPr>
          <w:rFonts w:hint="eastAsia"/>
        </w:rPr>
      </w:pPr>
      <w:r>
        <w:rPr>
          <w:rFonts w:hint="eastAsia"/>
        </w:rPr>
        <w:t>白老师拥有超过</w:t>
      </w:r>
      <w:r>
        <w:rPr>
          <w:rFonts w:hint="eastAsia"/>
        </w:rPr>
        <w:t>25</w:t>
      </w:r>
      <w:r>
        <w:rPr>
          <w:rFonts w:hint="eastAsia"/>
        </w:rPr>
        <w:t>年的精益生产管理经验，曾是日本国立千叶大学经济学研究生。精通日语。在日本中国从事管理过进出口贸易，安全，生产，品质，总务人事，保全，物流等。从事的管理都实行丰田</w:t>
      </w:r>
      <w:r>
        <w:rPr>
          <w:rFonts w:hint="eastAsia"/>
        </w:rPr>
        <w:t>TPS-</w:t>
      </w:r>
      <w:r>
        <w:rPr>
          <w:rFonts w:hint="eastAsia"/>
        </w:rPr>
        <w:t>精益生产模式。</w:t>
      </w:r>
    </w:p>
    <w:p w:rsidR="00B44BC2" w:rsidRDefault="00B44BC2" w:rsidP="00B44BC2">
      <w:pPr>
        <w:spacing w:after="0"/>
        <w:rPr>
          <w:rFonts w:hint="eastAsia"/>
        </w:rPr>
      </w:pPr>
      <w:r>
        <w:rPr>
          <w:rFonts w:hint="eastAsia"/>
        </w:rPr>
        <w:t>在美国波音飞机，通用汽车供应商日本押野电器制作所本部工作三年后调任东莞厂厂长；滞后特别是在一汽丰田一级供应商日资那美钢工作期间，在丰田</w:t>
      </w:r>
      <w:r>
        <w:rPr>
          <w:rFonts w:hint="eastAsia"/>
        </w:rPr>
        <w:t>TPS</w:t>
      </w:r>
      <w:r>
        <w:rPr>
          <w:rFonts w:hint="eastAsia"/>
        </w:rPr>
        <w:t>专家日本人总经理指导下工作</w:t>
      </w:r>
      <w:r>
        <w:rPr>
          <w:rFonts w:hint="eastAsia"/>
        </w:rPr>
        <w:t>11</w:t>
      </w:r>
      <w:r>
        <w:rPr>
          <w:rFonts w:hint="eastAsia"/>
        </w:rPr>
        <w:t>年，从日本人总经理助理到厂长，从零新建工厂到工厂正常全面运营全面全程参与其中。期间业务均按照</w:t>
      </w:r>
      <w:r>
        <w:rPr>
          <w:rFonts w:hint="eastAsia"/>
        </w:rPr>
        <w:t>TPS</w:t>
      </w:r>
      <w:r>
        <w:rPr>
          <w:rFonts w:hint="eastAsia"/>
        </w:rPr>
        <w:t>精益生产方式，全面从事冲压，焊接，物流，保全，品质，生管，总务人事的管理工作。这期间在顶头上司</w:t>
      </w:r>
      <w:r>
        <w:rPr>
          <w:rFonts w:hint="eastAsia"/>
        </w:rPr>
        <w:t>TPS</w:t>
      </w:r>
      <w:r>
        <w:rPr>
          <w:rFonts w:hint="eastAsia"/>
        </w:rPr>
        <w:t>专家日本丰田人总经理指导下，学习实践了原汁原味的丰田生产方式</w:t>
      </w:r>
      <w:r>
        <w:rPr>
          <w:rFonts w:hint="eastAsia"/>
        </w:rPr>
        <w:t>TPS-</w:t>
      </w:r>
      <w:r>
        <w:rPr>
          <w:rFonts w:hint="eastAsia"/>
        </w:rPr>
        <w:t>精益生产方式</w:t>
      </w:r>
      <w:r>
        <w:rPr>
          <w:rFonts w:hint="eastAsia"/>
        </w:rPr>
        <w:t>11</w:t>
      </w:r>
      <w:r>
        <w:rPr>
          <w:rFonts w:hint="eastAsia"/>
        </w:rPr>
        <w:t>年。对精益生产有着现场形象实际的深刻理解。</w:t>
      </w:r>
    </w:p>
    <w:p w:rsidR="00B44BC2" w:rsidRDefault="00B44BC2" w:rsidP="00B44BC2">
      <w:pPr>
        <w:spacing w:after="0"/>
      </w:pPr>
      <w:r>
        <w:t></w:t>
      </w:r>
      <w:r>
        <w:tab/>
      </w:r>
      <w:r>
        <w:rPr>
          <w:rFonts w:hint="eastAsia"/>
        </w:rPr>
        <w:t>白老师先后为日本本土日企、中国日企、中国德企，中国国企及民营企业工作服务及咨询辅导培训，特别是服务于国企民企时引用世界一流先进的精益生产现场管理经验，结合国企和民企的本土化改进，让白老师在管理实务上游刃有余。</w:t>
      </w:r>
    </w:p>
    <w:p w:rsidR="00B44BC2" w:rsidRDefault="00B44BC2" w:rsidP="00B44BC2">
      <w:pPr>
        <w:spacing w:after="0"/>
      </w:pPr>
      <w:r>
        <w:t></w:t>
      </w:r>
      <w:r>
        <w:tab/>
      </w:r>
      <w:r>
        <w:rPr>
          <w:rFonts w:hint="eastAsia"/>
        </w:rPr>
        <w:t>特别是强调的是在日本本土日本企业咨询辅导三个月，特别富有挑战性。但结果是提升了阻碍其交货能力的瓶颈工序生产能力</w:t>
      </w:r>
      <w:r>
        <w:t>30%</w:t>
      </w:r>
      <w:r>
        <w:rPr>
          <w:rFonts w:hint="eastAsia"/>
        </w:rPr>
        <w:t>，得到了日本企业的认可。</w:t>
      </w:r>
    </w:p>
    <w:p w:rsidR="00B44BC2" w:rsidRDefault="00B44BC2" w:rsidP="00B44BC2">
      <w:pPr>
        <w:spacing w:after="0"/>
      </w:pPr>
      <w:r>
        <w:t></w:t>
      </w:r>
      <w:r>
        <w:tab/>
      </w:r>
      <w:r>
        <w:rPr>
          <w:rFonts w:hint="eastAsia"/>
        </w:rPr>
        <w:t>在世界</w:t>
      </w:r>
      <w:r>
        <w:t>500</w:t>
      </w:r>
      <w:r>
        <w:rPr>
          <w:rFonts w:hint="eastAsia"/>
        </w:rPr>
        <w:t>强的德国的马勒集团天津工厂辅导一年，帮其当年消除浪费节省资金</w:t>
      </w:r>
      <w:r>
        <w:t>500</w:t>
      </w:r>
      <w:r>
        <w:rPr>
          <w:rFonts w:hint="eastAsia"/>
        </w:rPr>
        <w:t>万元。得到中国区总部，德国总部赞赏。</w:t>
      </w:r>
    </w:p>
    <w:p w:rsidR="00B44BC2" w:rsidRDefault="00B44BC2" w:rsidP="00B44BC2">
      <w:pPr>
        <w:spacing w:after="0"/>
      </w:pPr>
      <w:r>
        <w:t></w:t>
      </w:r>
      <w:r>
        <w:tab/>
      </w:r>
      <w:r>
        <w:rPr>
          <w:rFonts w:hint="eastAsia"/>
        </w:rPr>
        <w:t>辅导国企宏大青岛纺机半年，导入精益生产标杆线，实现效益</w:t>
      </w:r>
      <w:r>
        <w:t>120</w:t>
      </w:r>
      <w:r>
        <w:rPr>
          <w:rFonts w:hint="eastAsia"/>
        </w:rPr>
        <w:t>万元。帮企业在总结经验的基础上在不断复制标杆线精益生产内容至整个企业。</w:t>
      </w:r>
    </w:p>
    <w:p w:rsidR="00B44BC2" w:rsidRDefault="00B44BC2" w:rsidP="00B44BC2">
      <w:pPr>
        <w:spacing w:after="0"/>
      </w:pPr>
      <w:r>
        <w:t></w:t>
      </w:r>
      <w:r>
        <w:tab/>
      </w:r>
      <w:r>
        <w:rPr>
          <w:rFonts w:hint="eastAsia"/>
        </w:rPr>
        <w:t>白老师擅长建立精益生产</w:t>
      </w:r>
      <w:r>
        <w:t>/</w:t>
      </w:r>
      <w:r>
        <w:rPr>
          <w:rFonts w:hint="eastAsia"/>
        </w:rPr>
        <w:t>丰田方式生产体系与安全管理；专业研究和推广全面改善企业的生产运营体系，降低成本，消除浪费，提高生产效率和增加利润。</w:t>
      </w:r>
    </w:p>
    <w:p w:rsidR="00B44BC2" w:rsidRDefault="00B44BC2" w:rsidP="00B44BC2">
      <w:pPr>
        <w:spacing w:after="0"/>
      </w:pPr>
      <w:r>
        <w:t></w:t>
      </w:r>
      <w:r>
        <w:tab/>
      </w:r>
      <w:r>
        <w:rPr>
          <w:rFonts w:hint="eastAsia"/>
        </w:rPr>
        <w:t>白老师</w:t>
      </w:r>
      <w:r>
        <w:t>2016</w:t>
      </w:r>
      <w:r>
        <w:rPr>
          <w:rFonts w:hint="eastAsia"/>
        </w:rPr>
        <w:t>年步入咨询培训界至今，主持辅导企业咨询项目</w:t>
      </w:r>
      <w:r>
        <w:t>10</w:t>
      </w:r>
      <w:r>
        <w:rPr>
          <w:rFonts w:hint="eastAsia"/>
        </w:rPr>
        <w:t>多个；主讲各类公开课及企业内训超过</w:t>
      </w:r>
      <w:r>
        <w:t>100</w:t>
      </w:r>
      <w:r>
        <w:rPr>
          <w:rFonts w:hint="eastAsia"/>
        </w:rPr>
        <w:t>余场，企业受训学员超过</w:t>
      </w:r>
      <w:r>
        <w:t>16000</w:t>
      </w:r>
      <w:r>
        <w:rPr>
          <w:rFonts w:hint="eastAsia"/>
        </w:rPr>
        <w:t>余人次。为近百家企业提供咨询服务，囊括：机械、化工、服装鞋帽、食品、汽车零部件、建筑造园，建筑门窗等各行各业，所有企业经指导后均获得喜人成绩。</w:t>
      </w:r>
    </w:p>
    <w:p w:rsidR="00B44BC2" w:rsidRDefault="00B44BC2" w:rsidP="00B44BC2">
      <w:pPr>
        <w:spacing w:after="0"/>
        <w:rPr>
          <w:rFonts w:hint="eastAsia"/>
        </w:rPr>
      </w:pPr>
      <w:r>
        <w:rPr>
          <w:rFonts w:hint="eastAsia"/>
        </w:rPr>
        <w:t>主要课程：</w:t>
      </w:r>
    </w:p>
    <w:p w:rsidR="00B44BC2" w:rsidRDefault="00B44BC2" w:rsidP="00B44BC2">
      <w:pPr>
        <w:spacing w:after="0"/>
      </w:pPr>
      <w:r>
        <w:t></w:t>
      </w:r>
      <w:r>
        <w:tab/>
      </w:r>
      <w:r>
        <w:rPr>
          <w:rFonts w:hint="eastAsia"/>
        </w:rPr>
        <w:t>《精益生产通识》</w:t>
      </w:r>
    </w:p>
    <w:p w:rsidR="00B44BC2" w:rsidRDefault="00B44BC2" w:rsidP="00B44BC2">
      <w:pPr>
        <w:spacing w:after="0"/>
      </w:pPr>
      <w:r>
        <w:t></w:t>
      </w:r>
      <w:r>
        <w:tab/>
      </w:r>
      <w:r>
        <w:rPr>
          <w:rFonts w:hint="eastAsia"/>
        </w:rPr>
        <w:t>《安全生产与</w:t>
      </w:r>
      <w:r>
        <w:t>KYT</w:t>
      </w:r>
      <w:r>
        <w:rPr>
          <w:rFonts w:hint="eastAsia"/>
        </w:rPr>
        <w:t>》</w:t>
      </w:r>
    </w:p>
    <w:p w:rsidR="00B44BC2" w:rsidRDefault="00B44BC2" w:rsidP="00B44BC2">
      <w:pPr>
        <w:spacing w:after="0"/>
      </w:pPr>
      <w:r>
        <w:t></w:t>
      </w:r>
      <w:r>
        <w:tab/>
      </w:r>
      <w:r>
        <w:rPr>
          <w:rFonts w:hint="eastAsia"/>
        </w:rPr>
        <w:t>《</w:t>
      </w:r>
      <w:r>
        <w:t>VSM</w:t>
      </w:r>
      <w:r>
        <w:rPr>
          <w:rFonts w:hint="eastAsia"/>
        </w:rPr>
        <w:t>价值流图制作分析与</w:t>
      </w:r>
      <w:r>
        <w:t>VSD</w:t>
      </w:r>
      <w:r>
        <w:rPr>
          <w:rFonts w:hint="eastAsia"/>
        </w:rPr>
        <w:t>价值流设计》</w:t>
      </w:r>
    </w:p>
    <w:p w:rsidR="00B44BC2" w:rsidRDefault="00B44BC2" w:rsidP="00B44BC2">
      <w:pPr>
        <w:spacing w:after="0"/>
      </w:pPr>
      <w:r>
        <w:t></w:t>
      </w:r>
      <w:r>
        <w:tab/>
      </w:r>
      <w:r>
        <w:rPr>
          <w:rFonts w:hint="eastAsia"/>
        </w:rPr>
        <w:t>《快速导入精益生产</w:t>
      </w:r>
      <w:r>
        <w:t>-</w:t>
      </w:r>
      <w:r>
        <w:rPr>
          <w:rFonts w:hint="eastAsia"/>
        </w:rPr>
        <w:t>如何打造精益生产标杆线》</w:t>
      </w:r>
    </w:p>
    <w:p w:rsidR="00B44BC2" w:rsidRDefault="00B44BC2" w:rsidP="00B44BC2">
      <w:pPr>
        <w:spacing w:after="0"/>
      </w:pPr>
      <w:r>
        <w:t></w:t>
      </w:r>
      <w:r>
        <w:tab/>
      </w:r>
      <w:r>
        <w:rPr>
          <w:rFonts w:hint="eastAsia"/>
        </w:rPr>
        <w:t>《不易反弹的</w:t>
      </w:r>
      <w:r>
        <w:t>5S-</w:t>
      </w:r>
      <w:r>
        <w:rPr>
          <w:rFonts w:hint="eastAsia"/>
        </w:rPr>
        <w:t>精益生产基础上的</w:t>
      </w:r>
      <w:r>
        <w:t>5S</w:t>
      </w:r>
      <w:r>
        <w:rPr>
          <w:rFonts w:hint="eastAsia"/>
        </w:rPr>
        <w:t>目视化》</w:t>
      </w:r>
    </w:p>
    <w:p w:rsidR="00B44BC2" w:rsidRDefault="00B44BC2" w:rsidP="00B44BC2">
      <w:pPr>
        <w:spacing w:after="0"/>
      </w:pPr>
      <w:r>
        <w:t></w:t>
      </w:r>
      <w:r>
        <w:tab/>
      </w:r>
      <w:r>
        <w:rPr>
          <w:rFonts w:hint="eastAsia"/>
        </w:rPr>
        <w:t>《生产现场效率提升管理</w:t>
      </w:r>
      <w:r>
        <w:t>-SFM</w:t>
      </w:r>
      <w:r>
        <w:rPr>
          <w:rFonts w:hint="eastAsia"/>
        </w:rPr>
        <w:t>》</w:t>
      </w:r>
    </w:p>
    <w:p w:rsidR="00B44BC2" w:rsidRDefault="00B44BC2" w:rsidP="00B44BC2">
      <w:pPr>
        <w:spacing w:after="0"/>
      </w:pPr>
      <w:r>
        <w:t></w:t>
      </w:r>
      <w:r>
        <w:tab/>
      </w:r>
      <w:r>
        <w:rPr>
          <w:rFonts w:hint="eastAsia"/>
        </w:rPr>
        <w:t>《丰田高质量的秘笈</w:t>
      </w:r>
      <w:r>
        <w:t>-</w:t>
      </w:r>
      <w:r>
        <w:rPr>
          <w:rFonts w:hint="eastAsia"/>
        </w:rPr>
        <w:t>自工序完结》</w:t>
      </w:r>
    </w:p>
    <w:p w:rsidR="00B44BC2" w:rsidRDefault="00B44BC2" w:rsidP="00B44BC2">
      <w:pPr>
        <w:spacing w:after="0"/>
      </w:pPr>
      <w:r>
        <w:t></w:t>
      </w:r>
      <w:r>
        <w:tab/>
      </w:r>
      <w:r>
        <w:rPr>
          <w:rFonts w:hint="eastAsia"/>
        </w:rPr>
        <w:t>《丰田如何进行生产准备</w:t>
      </w:r>
      <w:r>
        <w:t>-PPP</w:t>
      </w:r>
      <w:r>
        <w:rPr>
          <w:rFonts w:hint="eastAsia"/>
        </w:rPr>
        <w:t>》</w:t>
      </w:r>
    </w:p>
    <w:p w:rsidR="00B44BC2" w:rsidRDefault="00B44BC2" w:rsidP="00B44BC2">
      <w:pPr>
        <w:spacing w:after="0"/>
        <w:rPr>
          <w:rFonts w:hint="eastAsia"/>
        </w:rPr>
      </w:pPr>
      <w:r>
        <w:rPr>
          <w:rFonts w:hint="eastAsia"/>
        </w:rPr>
        <w:lastRenderedPageBreak/>
        <w:t>授课风格：</w:t>
      </w:r>
    </w:p>
    <w:p w:rsidR="00B44BC2" w:rsidRDefault="00B44BC2" w:rsidP="00B44BC2">
      <w:pPr>
        <w:spacing w:after="0"/>
      </w:pPr>
      <w:r>
        <w:t></w:t>
      </w:r>
      <w:r>
        <w:tab/>
      </w:r>
      <w:r>
        <w:rPr>
          <w:rFonts w:hint="eastAsia"/>
        </w:rPr>
        <w:t>理论联系实际，内容来自于生产一线，可操作性很强；</w:t>
      </w:r>
    </w:p>
    <w:p w:rsidR="00B44BC2" w:rsidRDefault="00B44BC2" w:rsidP="00B44BC2">
      <w:pPr>
        <w:spacing w:after="0"/>
      </w:pPr>
      <w:r>
        <w:t></w:t>
      </w:r>
      <w:r>
        <w:tab/>
      </w:r>
      <w:r>
        <w:rPr>
          <w:rFonts w:hint="eastAsia"/>
        </w:rPr>
        <w:t>不讲大理论，讲课内容通俗易懂，学会就用，实战性很强。</w:t>
      </w:r>
    </w:p>
    <w:p w:rsidR="00B44BC2" w:rsidRDefault="00B44BC2" w:rsidP="00B44BC2">
      <w:pPr>
        <w:spacing w:after="0"/>
      </w:pPr>
      <w:r>
        <w:t></w:t>
      </w:r>
      <w:r>
        <w:tab/>
      </w:r>
      <w:r>
        <w:rPr>
          <w:rFonts w:hint="eastAsia"/>
        </w:rPr>
        <w:t>讲座使用大量的现场图片和视频供学员分析和揣摩；</w:t>
      </w:r>
    </w:p>
    <w:p w:rsidR="00B44BC2" w:rsidRDefault="00B44BC2" w:rsidP="00B44BC2">
      <w:pPr>
        <w:spacing w:after="0"/>
      </w:pPr>
      <w:r>
        <w:t></w:t>
      </w:r>
      <w:r>
        <w:tab/>
      </w:r>
      <w:r>
        <w:rPr>
          <w:rFonts w:hint="eastAsia"/>
        </w:rPr>
        <w:t>善于调动现场气氛，案例分析丰富，在轻松的气氛中完成教学；</w:t>
      </w:r>
    </w:p>
    <w:p w:rsidR="00B44BC2" w:rsidRDefault="00B44BC2" w:rsidP="00B44BC2">
      <w:pPr>
        <w:spacing w:after="0"/>
      </w:pPr>
      <w:r>
        <w:t></w:t>
      </w:r>
      <w:r>
        <w:tab/>
      </w:r>
      <w:r>
        <w:rPr>
          <w:rFonts w:hint="eastAsia"/>
        </w:rPr>
        <w:t>可现场诊断，帮助企业迅速找出问题点，并给予彻底解决问题的办法，管理技术全面，专业性强。</w:t>
      </w:r>
    </w:p>
    <w:p w:rsidR="00B44BC2" w:rsidRDefault="00B44BC2" w:rsidP="00B44BC2">
      <w:pPr>
        <w:spacing w:after="0"/>
        <w:rPr>
          <w:rFonts w:hint="eastAsia"/>
        </w:rPr>
      </w:pPr>
      <w:r>
        <w:rPr>
          <w:rFonts w:hint="eastAsia"/>
        </w:rPr>
        <w:t>部分咨询项目：</w:t>
      </w:r>
    </w:p>
    <w:p w:rsidR="00B44BC2" w:rsidRDefault="00B44BC2" w:rsidP="00B44BC2">
      <w:pPr>
        <w:spacing w:after="0"/>
        <w:rPr>
          <w:rFonts w:hint="eastAsia"/>
        </w:rPr>
      </w:pPr>
      <w:r>
        <w:rPr>
          <w:rFonts w:hint="eastAsia"/>
        </w:rPr>
        <w:t>企业名称</w:t>
      </w:r>
      <w:r>
        <w:rPr>
          <w:rFonts w:hint="eastAsia"/>
        </w:rPr>
        <w:tab/>
      </w:r>
      <w:r>
        <w:rPr>
          <w:rFonts w:hint="eastAsia"/>
        </w:rPr>
        <w:t>项目类型</w:t>
      </w:r>
    </w:p>
    <w:p w:rsidR="00B44BC2" w:rsidRDefault="00B44BC2" w:rsidP="00B44BC2">
      <w:pPr>
        <w:spacing w:after="0"/>
        <w:rPr>
          <w:rFonts w:hint="eastAsia"/>
        </w:rPr>
      </w:pPr>
      <w:r>
        <w:rPr>
          <w:rFonts w:hint="eastAsia"/>
        </w:rPr>
        <w:t>河北伊斯泰克有限公司</w:t>
      </w:r>
      <w:r>
        <w:rPr>
          <w:rFonts w:hint="eastAsia"/>
        </w:rPr>
        <w:tab/>
        <w:t>5S</w:t>
      </w:r>
      <w:r>
        <w:rPr>
          <w:rFonts w:hint="eastAsia"/>
        </w:rPr>
        <w:t>管理项目</w:t>
      </w:r>
    </w:p>
    <w:p w:rsidR="00B44BC2" w:rsidRDefault="00B44BC2" w:rsidP="00B44BC2">
      <w:pPr>
        <w:spacing w:after="0"/>
        <w:rPr>
          <w:rFonts w:hint="eastAsia"/>
        </w:rPr>
      </w:pPr>
      <w:r>
        <w:rPr>
          <w:rFonts w:hint="eastAsia"/>
        </w:rPr>
        <w:t>山东兄弟盛强幕墙有限公司</w:t>
      </w:r>
      <w:r>
        <w:rPr>
          <w:rFonts w:hint="eastAsia"/>
        </w:rPr>
        <w:tab/>
      </w:r>
      <w:r>
        <w:rPr>
          <w:rFonts w:hint="eastAsia"/>
        </w:rPr>
        <w:t>精益生产布局，体系导入</w:t>
      </w:r>
    </w:p>
    <w:p w:rsidR="00B44BC2" w:rsidRDefault="00B44BC2" w:rsidP="00B44BC2">
      <w:pPr>
        <w:spacing w:after="0"/>
        <w:rPr>
          <w:rFonts w:hint="eastAsia"/>
        </w:rPr>
      </w:pPr>
      <w:r>
        <w:rPr>
          <w:rFonts w:hint="eastAsia"/>
        </w:rPr>
        <w:t>马勒东炫滤清器（天津）有限公司</w:t>
      </w:r>
      <w:r>
        <w:rPr>
          <w:rFonts w:hint="eastAsia"/>
        </w:rPr>
        <w:tab/>
      </w:r>
      <w:r>
        <w:rPr>
          <w:rFonts w:hint="eastAsia"/>
        </w:rPr>
        <w:t>精益生产体系导入（</w:t>
      </w:r>
      <w:r>
        <w:rPr>
          <w:rFonts w:hint="eastAsia"/>
        </w:rPr>
        <w:t>MPS</w:t>
      </w:r>
      <w:r>
        <w:rPr>
          <w:rFonts w:hint="eastAsia"/>
        </w:rPr>
        <w:t>灯塔）</w:t>
      </w:r>
    </w:p>
    <w:p w:rsidR="00B44BC2" w:rsidRDefault="00B44BC2" w:rsidP="00B44BC2">
      <w:pPr>
        <w:spacing w:after="0"/>
        <w:rPr>
          <w:rFonts w:hint="eastAsia"/>
        </w:rPr>
      </w:pPr>
      <w:r>
        <w:rPr>
          <w:rFonts w:hint="eastAsia"/>
        </w:rPr>
        <w:t>浙江华远汽车配件有限公司</w:t>
      </w:r>
      <w:r>
        <w:rPr>
          <w:rFonts w:hint="eastAsia"/>
        </w:rPr>
        <w:tab/>
      </w:r>
      <w:r>
        <w:rPr>
          <w:rFonts w:hint="eastAsia"/>
        </w:rPr>
        <w:t>精益生产体系项目</w:t>
      </w:r>
    </w:p>
    <w:p w:rsidR="00B44BC2" w:rsidRDefault="00B44BC2" w:rsidP="00B44BC2">
      <w:pPr>
        <w:spacing w:after="0"/>
        <w:rPr>
          <w:rFonts w:hint="eastAsia"/>
        </w:rPr>
      </w:pPr>
      <w:r>
        <w:rPr>
          <w:rFonts w:hint="eastAsia"/>
        </w:rPr>
        <w:t>日本秋田县秋田电机制作所</w:t>
      </w:r>
      <w:r>
        <w:rPr>
          <w:rFonts w:hint="eastAsia"/>
        </w:rPr>
        <w:tab/>
      </w:r>
      <w:r>
        <w:rPr>
          <w:rFonts w:hint="eastAsia"/>
        </w:rPr>
        <w:t>交货能力提升（</w:t>
      </w:r>
      <w:r>
        <w:rPr>
          <w:rFonts w:hint="eastAsia"/>
        </w:rPr>
        <w:t>OEE</w:t>
      </w:r>
      <w:r>
        <w:rPr>
          <w:rFonts w:hint="eastAsia"/>
        </w:rPr>
        <w:t>提升项目）</w:t>
      </w:r>
    </w:p>
    <w:p w:rsidR="00B44BC2" w:rsidRDefault="00B44BC2" w:rsidP="00B44BC2">
      <w:pPr>
        <w:spacing w:after="0"/>
        <w:rPr>
          <w:rFonts w:hint="eastAsia"/>
        </w:rPr>
      </w:pPr>
      <w:r>
        <w:rPr>
          <w:rFonts w:hint="eastAsia"/>
        </w:rPr>
        <w:t>青岛宏大纺织机械有限公司</w:t>
      </w:r>
      <w:r>
        <w:rPr>
          <w:rFonts w:hint="eastAsia"/>
        </w:rPr>
        <w:t xml:space="preserve"> </w:t>
      </w:r>
      <w:r>
        <w:rPr>
          <w:rFonts w:hint="eastAsia"/>
        </w:rPr>
        <w:tab/>
      </w:r>
      <w:r>
        <w:rPr>
          <w:rFonts w:hint="eastAsia"/>
        </w:rPr>
        <w:t>精益生产提升项目</w:t>
      </w:r>
    </w:p>
    <w:p w:rsidR="00B44BC2" w:rsidRDefault="00B44BC2" w:rsidP="00B44BC2">
      <w:pPr>
        <w:spacing w:after="0"/>
        <w:rPr>
          <w:rFonts w:hint="eastAsia"/>
        </w:rPr>
      </w:pPr>
      <w:r>
        <w:rPr>
          <w:rFonts w:hint="eastAsia"/>
        </w:rPr>
        <w:t>中国兵器集团内蒙一机有限公司</w:t>
      </w:r>
      <w:r>
        <w:rPr>
          <w:rFonts w:hint="eastAsia"/>
        </w:rPr>
        <w:tab/>
      </w:r>
      <w:r>
        <w:rPr>
          <w:rFonts w:hint="eastAsia"/>
        </w:rPr>
        <w:t>精益生产标杆线，现场</w:t>
      </w:r>
      <w:r>
        <w:rPr>
          <w:rFonts w:hint="eastAsia"/>
        </w:rPr>
        <w:t>5S</w:t>
      </w:r>
      <w:r>
        <w:rPr>
          <w:rFonts w:hint="eastAsia"/>
        </w:rPr>
        <w:t>目视化</w:t>
      </w:r>
    </w:p>
    <w:p w:rsidR="00B44BC2" w:rsidRDefault="00B44BC2" w:rsidP="00B44BC2">
      <w:pPr>
        <w:spacing w:after="0"/>
        <w:rPr>
          <w:rFonts w:hint="eastAsia"/>
        </w:rPr>
      </w:pPr>
      <w:r>
        <w:rPr>
          <w:rFonts w:hint="eastAsia"/>
        </w:rPr>
        <w:t>部分服务客户：</w:t>
      </w:r>
    </w:p>
    <w:p w:rsidR="00B44BC2" w:rsidRDefault="00B44BC2" w:rsidP="00B44BC2">
      <w:pPr>
        <w:spacing w:after="0"/>
        <w:rPr>
          <w:rFonts w:hint="eastAsia"/>
        </w:rPr>
      </w:pPr>
      <w:r>
        <w:rPr>
          <w:rFonts w:hint="eastAsia"/>
        </w:rPr>
        <w:t>徐工集团、河北利达金属制品有限公司、山东鄄城工信局、安徽中鼎减震橡胶技术有限公司、马勒营口活塞有限公司、渤海银行苏州分行、浙江万泰电力科技有限公司、安徽南都新能源有限公司、昆明晨鸣电器有限公司、南京</w:t>
      </w:r>
      <w:r>
        <w:rPr>
          <w:rFonts w:hint="eastAsia"/>
        </w:rPr>
        <w:t>55</w:t>
      </w:r>
      <w:r>
        <w:rPr>
          <w:rFonts w:hint="eastAsia"/>
        </w:rPr>
        <w:t>所、昆山裕施泰克有限公司、嘉兴铭度户外用品有限公司、苏州华振机械有限公司、虎丘影像（苏州）有限公司、威特电梯部件（苏州）有限公司、吉利动力总成有限公司、蔚来汽车、美伊电钢（常州）有限公司、霓达摩尔（常州）有限公司、溧阳天目先导电池材料有限公司、泰州林海集团、重庆</w:t>
      </w:r>
      <w:r>
        <w:rPr>
          <w:rFonts w:hint="eastAsia"/>
        </w:rPr>
        <w:t>ABB</w:t>
      </w:r>
      <w:r>
        <w:rPr>
          <w:rFonts w:hint="eastAsia"/>
        </w:rPr>
        <w:t>涡轮增压有限公司、常州国茂减速机有限公司、科士达（上海）有限公司、上海大众动力总成有限公司、上汽时代动力电池系统有限公司、太平洋电子（昆山）有限公司、盐城和阳智能电梯部件有限公司、</w:t>
      </w:r>
    </w:p>
    <w:p w:rsidR="00B44BC2" w:rsidRDefault="00B44BC2" w:rsidP="00B44BC2">
      <w:pPr>
        <w:spacing w:after="0"/>
        <w:rPr>
          <w:rFonts w:hint="eastAsia"/>
        </w:rPr>
      </w:pPr>
      <w:r>
        <w:rPr>
          <w:rFonts w:hint="eastAsia"/>
        </w:rPr>
        <w:t>山东元泰宝生物制品有限公司、杭州炬华科技股份有限公司、常州今创集团、河北润衡环境治理有限公司、威尔伯转向系统（南京）有限公司、中车株洲天力锻业有限公司、浙江明新旭腾新材料有限公司、南昌矿山机械有限公司、长沙远大住宅工程有限公司……</w:t>
      </w:r>
    </w:p>
    <w:p w:rsidR="00B44BC2" w:rsidRDefault="00B44BC2" w:rsidP="00B44BC2">
      <w:pPr>
        <w:spacing w:after="0"/>
        <w:rPr>
          <w:rFonts w:hint="eastAsia"/>
        </w:rPr>
      </w:pPr>
      <w:r>
        <w:rPr>
          <w:rFonts w:hint="eastAsia"/>
        </w:rPr>
        <w:t>职业经历：</w:t>
      </w:r>
    </w:p>
    <w:p w:rsidR="00B44BC2" w:rsidRDefault="00B44BC2" w:rsidP="00B44BC2">
      <w:pPr>
        <w:spacing w:after="0"/>
        <w:rPr>
          <w:rFonts w:hint="eastAsia"/>
        </w:rPr>
      </w:pPr>
      <w:r>
        <w:rPr>
          <w:rFonts w:hint="eastAsia"/>
        </w:rPr>
        <w:t>2018.05-</w:t>
      </w:r>
      <w:r>
        <w:rPr>
          <w:rFonts w:hint="eastAsia"/>
        </w:rPr>
        <w:t>现在</w:t>
      </w:r>
    </w:p>
    <w:p w:rsidR="00B44BC2" w:rsidRDefault="00B44BC2" w:rsidP="00B44BC2">
      <w:pPr>
        <w:spacing w:after="0"/>
      </w:pPr>
      <w:r>
        <w:t></w:t>
      </w:r>
      <w:r>
        <w:tab/>
      </w:r>
      <w:r>
        <w:rPr>
          <w:rFonts w:hint="eastAsia"/>
        </w:rPr>
        <w:t>某企管</w:t>
      </w:r>
      <w:r>
        <w:t xml:space="preserve"> </w:t>
      </w:r>
      <w:r>
        <w:rPr>
          <w:rFonts w:hint="eastAsia"/>
        </w:rPr>
        <w:t>高级顾问。</w:t>
      </w:r>
    </w:p>
    <w:p w:rsidR="00B44BC2" w:rsidRDefault="00B44BC2" w:rsidP="00B44BC2">
      <w:pPr>
        <w:spacing w:after="0"/>
      </w:pPr>
      <w:r>
        <w:t xml:space="preserve">2017.05-2018.05   </w:t>
      </w:r>
    </w:p>
    <w:p w:rsidR="00B44BC2" w:rsidRDefault="00B44BC2" w:rsidP="00B44BC2">
      <w:pPr>
        <w:spacing w:after="0"/>
      </w:pPr>
      <w:r>
        <w:t></w:t>
      </w:r>
      <w:r>
        <w:tab/>
      </w:r>
      <w:r>
        <w:rPr>
          <w:rFonts w:hint="eastAsia"/>
        </w:rPr>
        <w:t>日系咨询公司专家顾问。推行日本丰田</w:t>
      </w:r>
      <w:r>
        <w:t>TPS</w:t>
      </w:r>
      <w:r>
        <w:rPr>
          <w:rFonts w:hint="eastAsia"/>
        </w:rPr>
        <w:t>，精益生产。</w:t>
      </w:r>
    </w:p>
    <w:p w:rsidR="00B44BC2" w:rsidRDefault="00B44BC2" w:rsidP="00B44BC2">
      <w:pPr>
        <w:spacing w:after="0"/>
      </w:pPr>
      <w:r>
        <w:t>1997.10-2017.04</w:t>
      </w:r>
    </w:p>
    <w:p w:rsidR="00B44BC2" w:rsidRDefault="00B44BC2" w:rsidP="00B44BC2">
      <w:pPr>
        <w:spacing w:after="0"/>
      </w:pPr>
      <w:r>
        <w:t></w:t>
      </w:r>
      <w:r>
        <w:tab/>
      </w:r>
      <w:r>
        <w:rPr>
          <w:rFonts w:hint="eastAsia"/>
        </w:rPr>
        <w:t>中国一汽丰田关联工厂副总，</w:t>
      </w:r>
      <w:r>
        <w:t>TPS</w:t>
      </w:r>
      <w:r>
        <w:rPr>
          <w:rFonts w:hint="eastAsia"/>
        </w:rPr>
        <w:t>方式下全面负责生产，品质等</w:t>
      </w:r>
    </w:p>
    <w:p w:rsidR="00B44BC2" w:rsidRDefault="00B44BC2" w:rsidP="00B44BC2">
      <w:pPr>
        <w:spacing w:after="0"/>
      </w:pPr>
      <w:r>
        <w:t></w:t>
      </w:r>
      <w:r>
        <w:tab/>
      </w:r>
      <w:r>
        <w:rPr>
          <w:rFonts w:hint="eastAsia"/>
        </w:rPr>
        <w:t>美国波音飞机，通用汽车微型灯泡日本本土企业生产管理科长，中国东莞工厂厂长</w:t>
      </w:r>
    </w:p>
    <w:p w:rsidR="00B44BC2" w:rsidRDefault="00B44BC2" w:rsidP="00B44BC2">
      <w:pPr>
        <w:spacing w:after="0"/>
      </w:pPr>
      <w:r>
        <w:t></w:t>
      </w:r>
      <w:r>
        <w:tab/>
      </w:r>
      <w:r>
        <w:rPr>
          <w:rFonts w:hint="eastAsia"/>
        </w:rPr>
        <w:t>日本本土的</w:t>
      </w:r>
      <w:r>
        <w:t>KM</w:t>
      </w:r>
      <w:r>
        <w:rPr>
          <w:rFonts w:hint="eastAsia"/>
        </w:rPr>
        <w:t>株式会社贸易担当，工厂管理。</w:t>
      </w:r>
    </w:p>
    <w:p w:rsidR="00B44BC2" w:rsidRDefault="00B44BC2" w:rsidP="00B44BC2">
      <w:pPr>
        <w:spacing w:after="0"/>
      </w:pPr>
    </w:p>
    <w:p w:rsidR="00E47F3B" w:rsidRDefault="00E47F3B" w:rsidP="00B44BC2">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989" w:rsidRDefault="00AE7989" w:rsidP="00037618">
      <w:pPr>
        <w:spacing w:after="0"/>
      </w:pPr>
      <w:r>
        <w:separator/>
      </w:r>
    </w:p>
  </w:endnote>
  <w:endnote w:type="continuationSeparator" w:id="0">
    <w:p w:rsidR="00AE7989" w:rsidRDefault="00AE798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989" w:rsidRDefault="00AE7989" w:rsidP="00037618">
      <w:pPr>
        <w:spacing w:after="0"/>
      </w:pPr>
      <w:r>
        <w:separator/>
      </w:r>
    </w:p>
  </w:footnote>
  <w:footnote w:type="continuationSeparator" w:id="0">
    <w:p w:rsidR="00AE7989" w:rsidRDefault="00AE798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88770"/>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425F6"/>
    <w:rsid w:val="001451AE"/>
    <w:rsid w:val="0015155E"/>
    <w:rsid w:val="00153A21"/>
    <w:rsid w:val="00190DC6"/>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71E45"/>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76130"/>
    <w:rsid w:val="004842EF"/>
    <w:rsid w:val="00490162"/>
    <w:rsid w:val="004B307C"/>
    <w:rsid w:val="004B5F3E"/>
    <w:rsid w:val="004D6D22"/>
    <w:rsid w:val="004D6EA4"/>
    <w:rsid w:val="004E376E"/>
    <w:rsid w:val="004E4372"/>
    <w:rsid w:val="004F58A4"/>
    <w:rsid w:val="004F7BB6"/>
    <w:rsid w:val="00555AFA"/>
    <w:rsid w:val="00557466"/>
    <w:rsid w:val="005752B5"/>
    <w:rsid w:val="005A4FD5"/>
    <w:rsid w:val="005F35A9"/>
    <w:rsid w:val="005F611A"/>
    <w:rsid w:val="005F6AC5"/>
    <w:rsid w:val="005F6BFF"/>
    <w:rsid w:val="0060774E"/>
    <w:rsid w:val="00610189"/>
    <w:rsid w:val="00617989"/>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2043"/>
    <w:rsid w:val="00783564"/>
    <w:rsid w:val="00787EF2"/>
    <w:rsid w:val="007A3387"/>
    <w:rsid w:val="007B1B5E"/>
    <w:rsid w:val="007B5B54"/>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B28DC"/>
    <w:rsid w:val="00AC7D2F"/>
    <w:rsid w:val="00AD6D49"/>
    <w:rsid w:val="00AE08B3"/>
    <w:rsid w:val="00AE7989"/>
    <w:rsid w:val="00B06D3B"/>
    <w:rsid w:val="00B07676"/>
    <w:rsid w:val="00B14B08"/>
    <w:rsid w:val="00B15CD1"/>
    <w:rsid w:val="00B202A5"/>
    <w:rsid w:val="00B243E3"/>
    <w:rsid w:val="00B44BC2"/>
    <w:rsid w:val="00B66FC7"/>
    <w:rsid w:val="00B71B62"/>
    <w:rsid w:val="00B71C18"/>
    <w:rsid w:val="00B77AB0"/>
    <w:rsid w:val="00B840E2"/>
    <w:rsid w:val="00B91F5F"/>
    <w:rsid w:val="00BC0C5A"/>
    <w:rsid w:val="00BD6D56"/>
    <w:rsid w:val="00BF1092"/>
    <w:rsid w:val="00BF6187"/>
    <w:rsid w:val="00C12358"/>
    <w:rsid w:val="00C21F73"/>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8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8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EB9B25-FA67-445A-BFB5-402769F1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159</cp:revision>
  <dcterms:created xsi:type="dcterms:W3CDTF">2008-09-11T17:20:00Z</dcterms:created>
  <dcterms:modified xsi:type="dcterms:W3CDTF">2024-03-18T07:26:00Z</dcterms:modified>
</cp:coreProperties>
</file>