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5B351D" w:rsidP="005B351D">
      <w:pPr>
        <w:spacing w:after="0"/>
        <w:ind w:firstLineChars="50" w:firstLine="221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5B351D">
        <w:rPr>
          <w:rFonts w:ascii="Arial" w:eastAsia="黑体" w:hAnsi="Arial" w:cs="Arial" w:hint="eastAsia"/>
          <w:b/>
          <w:color w:val="1F497D"/>
          <w:sz w:val="44"/>
          <w:szCs w:val="44"/>
        </w:rPr>
        <w:t>现代管理者影响力与管理能力提升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A21050" w:rsidRDefault="000836C3" w:rsidP="00C41A99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A21050">
              <w:rPr>
                <w:rFonts w:hint="eastAsia"/>
              </w:rPr>
              <w:t>2024</w:t>
            </w:r>
            <w:r w:rsidR="00A21050">
              <w:rPr>
                <w:rFonts w:hint="eastAsia"/>
              </w:rPr>
              <w:t>年</w:t>
            </w:r>
            <w:r w:rsidR="00A21050">
              <w:rPr>
                <w:rFonts w:hint="eastAsia"/>
              </w:rPr>
              <w:t>3</w:t>
            </w:r>
            <w:r w:rsidR="00A21050">
              <w:rPr>
                <w:rFonts w:hint="eastAsia"/>
              </w:rPr>
              <w:t>月</w:t>
            </w:r>
            <w:r w:rsidR="00EB21B6">
              <w:rPr>
                <w:rFonts w:hint="eastAsia"/>
              </w:rPr>
              <w:t>2</w:t>
            </w:r>
            <w:r w:rsidR="00BF6187">
              <w:rPr>
                <w:rFonts w:hint="eastAsia"/>
              </w:rPr>
              <w:t>1</w:t>
            </w:r>
            <w:r w:rsidR="00A21050">
              <w:rPr>
                <w:rFonts w:hint="eastAsia"/>
              </w:rPr>
              <w:t>-2</w:t>
            </w:r>
            <w:r w:rsidR="00BF6187">
              <w:rPr>
                <w:rFonts w:hint="eastAsia"/>
              </w:rPr>
              <w:t>2</w:t>
            </w:r>
            <w:r w:rsidR="00A21050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5B351D">
              <w:rPr>
                <w:rFonts w:hint="eastAsia"/>
              </w:rPr>
              <w:t>苏州</w:t>
            </w:r>
            <w:r w:rsidR="00FC7F4A">
              <w:rPr>
                <w:rFonts w:hint="eastAsia"/>
              </w:rPr>
              <w:t xml:space="preserve">     </w:t>
            </w:r>
            <w:r w:rsidR="0040783C">
              <w:rPr>
                <w:rFonts w:hint="eastAsia"/>
              </w:rPr>
              <w:t>6</w:t>
            </w:r>
            <w:r w:rsidR="00FC7F4A">
              <w:rPr>
                <w:rFonts w:hint="eastAsia"/>
              </w:rPr>
              <w:t>月</w:t>
            </w:r>
            <w:r w:rsidR="005B351D">
              <w:rPr>
                <w:rFonts w:hint="eastAsia"/>
              </w:rPr>
              <w:t>06</w:t>
            </w:r>
            <w:r w:rsidR="00FC7F4A">
              <w:rPr>
                <w:rFonts w:hint="eastAsia"/>
              </w:rPr>
              <w:t>-</w:t>
            </w:r>
            <w:r w:rsidR="005B351D">
              <w:rPr>
                <w:rFonts w:hint="eastAsia"/>
              </w:rPr>
              <w:t>07</w:t>
            </w:r>
            <w:r w:rsidR="00FC7F4A">
              <w:rPr>
                <w:rFonts w:hint="eastAsia"/>
              </w:rPr>
              <w:t>日</w:t>
            </w:r>
            <w:r w:rsidR="00B44BC2">
              <w:rPr>
                <w:rFonts w:hint="eastAsia"/>
              </w:rPr>
              <w:t xml:space="preserve"> </w:t>
            </w:r>
            <w:r w:rsidR="005B351D">
              <w:rPr>
                <w:rFonts w:hint="eastAsia"/>
              </w:rPr>
              <w:t>上海</w:t>
            </w:r>
            <w:r w:rsidR="0040783C">
              <w:rPr>
                <w:rFonts w:hint="eastAsia"/>
              </w:rPr>
              <w:t xml:space="preserve">     </w:t>
            </w:r>
            <w:r w:rsidR="005B351D">
              <w:rPr>
                <w:rFonts w:hint="eastAsia"/>
              </w:rPr>
              <w:t>9</w:t>
            </w:r>
            <w:r w:rsidR="0040783C">
              <w:rPr>
                <w:rFonts w:hint="eastAsia"/>
              </w:rPr>
              <w:t>月</w:t>
            </w:r>
            <w:r w:rsidR="0040783C">
              <w:rPr>
                <w:rFonts w:hint="eastAsia"/>
              </w:rPr>
              <w:t>1</w:t>
            </w:r>
            <w:r w:rsidR="005B351D">
              <w:rPr>
                <w:rFonts w:hint="eastAsia"/>
              </w:rPr>
              <w:t>1</w:t>
            </w:r>
            <w:r w:rsidR="0040783C">
              <w:rPr>
                <w:rFonts w:hint="eastAsia"/>
              </w:rPr>
              <w:t>-</w:t>
            </w:r>
            <w:r w:rsidR="005B351D">
              <w:rPr>
                <w:rFonts w:hint="eastAsia"/>
              </w:rPr>
              <w:t>12</w:t>
            </w:r>
            <w:r w:rsidR="0040783C">
              <w:rPr>
                <w:rFonts w:hint="eastAsia"/>
              </w:rPr>
              <w:t>日</w:t>
            </w:r>
            <w:r w:rsidR="0040783C">
              <w:rPr>
                <w:rFonts w:hint="eastAsia"/>
              </w:rPr>
              <w:t xml:space="preserve"> </w:t>
            </w:r>
            <w:r w:rsidR="005B351D">
              <w:rPr>
                <w:rFonts w:hint="eastAsia"/>
              </w:rPr>
              <w:t>苏州</w:t>
            </w:r>
            <w:r w:rsidR="005B351D">
              <w:rPr>
                <w:rFonts w:hint="eastAsia"/>
              </w:rPr>
              <w:t xml:space="preserve">     11</w:t>
            </w:r>
            <w:r w:rsidR="005B351D">
              <w:rPr>
                <w:rFonts w:hint="eastAsia"/>
              </w:rPr>
              <w:t>月</w:t>
            </w:r>
            <w:r w:rsidR="005B351D">
              <w:rPr>
                <w:rFonts w:hint="eastAsia"/>
              </w:rPr>
              <w:t>13-14</w:t>
            </w:r>
            <w:r w:rsidR="005B351D">
              <w:rPr>
                <w:rFonts w:hint="eastAsia"/>
              </w:rPr>
              <w:t>日上海</w:t>
            </w:r>
          </w:p>
          <w:p w:rsidR="00807B44" w:rsidRDefault="00807B44" w:rsidP="00C41A99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5B351D" w:rsidRPr="005B351D">
              <w:rPr>
                <w:rFonts w:hint="eastAsia"/>
              </w:rPr>
              <w:t>邹德江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B44BC2">
              <w:rPr>
                <w:rFonts w:ascii="Arial" w:hAnsi="Arial" w:cs="Arial" w:hint="eastAsia"/>
                <w:szCs w:val="21"/>
              </w:rPr>
              <w:t>4</w:t>
            </w:r>
            <w:r w:rsidR="005B351D">
              <w:rPr>
                <w:rFonts w:ascii="Arial" w:hAnsi="Arial" w:cs="Arial" w:hint="eastAsia"/>
                <w:szCs w:val="21"/>
              </w:rPr>
              <w:t>5</w:t>
            </w:r>
            <w:r w:rsidR="00B44BC2">
              <w:rPr>
                <w:rFonts w:ascii="Arial" w:hAnsi="Arial" w:cs="Arial" w:hint="eastAsia"/>
                <w:szCs w:val="21"/>
              </w:rPr>
              <w:t>0</w:t>
            </w:r>
            <w:r w:rsidR="0036205B">
              <w:rPr>
                <w:rFonts w:ascii="Arial" w:hAnsi="Arial" w:cs="Arial" w:hint="eastAsia"/>
                <w:szCs w:val="21"/>
              </w:rPr>
              <w:t>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5B351D" w:rsidRDefault="00A07DFE" w:rsidP="00EB21B6">
            <w:pPr>
              <w:rPr>
                <w:rFonts w:hint="eastAsia"/>
              </w:rPr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5B351D">
              <w:rPr>
                <w:rFonts w:hint="eastAsia"/>
              </w:rPr>
              <w:t>新任管理者、中层管理者</w:t>
            </w:r>
          </w:p>
          <w:p w:rsidR="00A07DFE" w:rsidRDefault="00A07DFE" w:rsidP="00EB21B6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Default="00A07DFE" w:rsidP="00A07DF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5B351D" w:rsidRPr="00FD0308">
                <w:rPr>
                  <w:rStyle w:val="a6"/>
                  <w:rFonts w:ascii="Arial" w:hAnsi="Arial" w:cs="Arial"/>
                  <w:szCs w:val="21"/>
                </w:rPr>
                <w:t>http://www.sdlzzx.com/opencourse/k000</w:t>
              </w:r>
              <w:r w:rsidR="005B351D" w:rsidRPr="00FD0308">
                <w:rPr>
                  <w:rStyle w:val="a6"/>
                  <w:rFonts w:ascii="Arial" w:hAnsi="Arial" w:cs="Arial" w:hint="eastAsia"/>
                  <w:szCs w:val="21"/>
                </w:rPr>
                <w:t>87</w:t>
              </w:r>
              <w:r w:rsidR="005B351D" w:rsidRPr="00FD0308">
                <w:rPr>
                  <w:rStyle w:val="a6"/>
                  <w:rFonts w:ascii="Arial" w:hAnsi="Arial" w:cs="Arial"/>
                  <w:szCs w:val="21"/>
                </w:rPr>
                <w:t>.htm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1937BD" w:rsidRPr="001937BD" w:rsidRDefault="001937BD" w:rsidP="001937BD">
      <w:pPr>
        <w:tabs>
          <w:tab w:val="left" w:pos="704"/>
        </w:tabs>
        <w:rPr>
          <w:rFonts w:asciiTheme="minorHAnsi" w:eastAsiaTheme="minorEastAsia" w:hAnsiTheme="minorHAnsi"/>
        </w:rPr>
      </w:pP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课程收获：</w:t>
      </w:r>
      <w:r>
        <w:rPr>
          <w:rFonts w:hint="eastAsia"/>
        </w:rPr>
        <w:t xml:space="preserve"> 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理清管理中的误区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管理思维的训练和提升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管理者的角色转变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掌握管理下属的工具和方法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掌握管理下属的具体落地行为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通过行为量表来指导自己的管理行为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为何参加？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期待更清晰的理清管理者角色，提升管理思维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期待更好的提升自身领导力，更好的管理和影响下属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期待更好的影响下属，提升部门绩效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课程目的：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理论和工具相结合，课程接地气，一听就懂</w:t>
      </w:r>
    </w:p>
    <w:p w:rsidR="005B351D" w:rsidRDefault="005B351D" w:rsidP="005B351D">
      <w:pPr>
        <w:spacing w:after="0"/>
      </w:pPr>
      <w:r>
        <w:t></w:t>
      </w:r>
      <w:r>
        <w:tab/>
        <w:t>“</w:t>
      </w:r>
      <w:r>
        <w:rPr>
          <w:rFonts w:hint="eastAsia"/>
        </w:rPr>
        <w:t>课程、工具、方法”实用性强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互动多、演练多，还有角色扮演等着你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学员在积极参与中获得收获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新任管理者、中层管理者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知识讲解、案例分析讨论、角色演练、小组讨论、互动交流、游戏感悟、头脑风暴、强调学员参与。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模块一：现代管理者的管理思维和角色认知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一、理清“管理”的概念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新任管理者常常遇到的三大挑战和六个困惑…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为什么说管理是通过他人来完成预期目标的过程？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作为管理者如何看待“你自己、目标、下属”这三者之间的关系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lastRenderedPageBreak/>
        <w:t>4.</w:t>
      </w:r>
      <w:r>
        <w:rPr>
          <w:rFonts w:hint="eastAsia"/>
        </w:rPr>
        <w:tab/>
      </w:r>
      <w:r>
        <w:rPr>
          <w:rFonts w:hint="eastAsia"/>
        </w:rPr>
        <w:t>通过四个常见管理案例“找问题，照镜子”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二、构建领导力的“三角模型”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共同梳理工作中彼此角色的关联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理清“能力”“态度”“氛围”对下属绩效的影响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常见六种领导风格的运用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三、“管事理人”管理者的角色认知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管理自己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管理团队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管理预期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管理业务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四、职场案例分析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从管理角色、管理思维、管理行为，以上三个方面找出管理者的不足之处？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如果你是这位主管应该如何转变这个困境？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为什么这个部门的绩效很差？而管理者的技术能力却很强？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模块二：现代管理者的角色转变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一、意识层面的自我转变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辅导和培养下属的意义？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为什么说培养下属的能力是部门业绩提升的关键？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案例分析：两个部门业绩的对比和分析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引导学员思考：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）为什么</w:t>
      </w:r>
      <w:r>
        <w:rPr>
          <w:rFonts w:hint="eastAsia"/>
        </w:rPr>
        <w:t>1</w:t>
      </w:r>
      <w:r>
        <w:rPr>
          <w:rFonts w:hint="eastAsia"/>
        </w:rPr>
        <w:t>部经理的业务能力很强，个人业绩最高，但</w:t>
      </w:r>
      <w:r>
        <w:rPr>
          <w:rFonts w:hint="eastAsia"/>
        </w:rPr>
        <w:t>1</w:t>
      </w:r>
      <w:r>
        <w:rPr>
          <w:rFonts w:hint="eastAsia"/>
        </w:rPr>
        <w:t>部的总体业绩却远远不如</w:t>
      </w:r>
      <w:r>
        <w:rPr>
          <w:rFonts w:hint="eastAsia"/>
        </w:rPr>
        <w:t>2</w:t>
      </w:r>
      <w:r>
        <w:rPr>
          <w:rFonts w:hint="eastAsia"/>
        </w:rPr>
        <w:t>部？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）两位部门经理的本质差别在哪里？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）给你自己的角色转变带来哪些启发？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二、新生代员工拥护的上司</w:t>
      </w:r>
      <w:r>
        <w:rPr>
          <w:rFonts w:hint="eastAsia"/>
        </w:rPr>
        <w:t xml:space="preserve"> </w:t>
      </w:r>
      <w:r>
        <w:rPr>
          <w:rFonts w:hint="eastAsia"/>
        </w:rPr>
        <w:t>–</w:t>
      </w:r>
      <w:r>
        <w:rPr>
          <w:rFonts w:hint="eastAsia"/>
        </w:rPr>
        <w:t xml:space="preserve"> </w:t>
      </w:r>
      <w:r>
        <w:rPr>
          <w:rFonts w:hint="eastAsia"/>
        </w:rPr>
        <w:t>七大要素（自我对照）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三、对比分析：基层管理者和中层管理者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从“理念”“技能”“时间”三个方面来对比基层主管和中层经理的差异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工作精力的大体分配（自己做事情、管理团队、横向沟通的时间分配）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四、行为层面的自我转变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现代管理者的五大理念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讲师布置课题，小组研讨，演练，呈现，点评，反思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课程产出《管理者角色转变的十条关键行为》用于今后的自我对照和自我提升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模块三：现代管理者的四大管理技能提升</w:t>
      </w:r>
      <w:r>
        <w:rPr>
          <w:rFonts w:hint="eastAsia"/>
        </w:rPr>
        <w:t>Day2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一、布置工作和授权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现代管理者的困惑：为什么自己说的很清楚了，下属做起来却“一团糟”？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有效评估哪些工作可以分配，哪些工作不能分配？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识别下属能否胜任的三个核心要素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布置任务的工具：有效布置任务的“六阶梯模型”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lastRenderedPageBreak/>
        <w:t>5.</w:t>
      </w:r>
      <w:r>
        <w:rPr>
          <w:rFonts w:hint="eastAsia"/>
        </w:rPr>
        <w:tab/>
      </w:r>
      <w:r>
        <w:rPr>
          <w:rFonts w:hint="eastAsia"/>
        </w:rPr>
        <w:t>案例分析：“郁闷的张主管”（结合本单元工具和方法进行案例分析）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课程产出：掌握工具表</w:t>
      </w:r>
      <w:r>
        <w:rPr>
          <w:rFonts w:hint="eastAsia"/>
        </w:rPr>
        <w:t>-1</w:t>
      </w:r>
      <w:r>
        <w:rPr>
          <w:rFonts w:hint="eastAsia"/>
        </w:rPr>
        <w:t>“新经理在布置任务过程中的自我评估”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二、工作反馈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工作反馈的目的和意义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有效的工作反馈需要具备的三大要素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理清管理者对于三种不同工作反馈的认知（正面反馈、负面反馈、改善性反馈）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掌握</w:t>
      </w:r>
      <w:r>
        <w:rPr>
          <w:rFonts w:hint="eastAsia"/>
        </w:rPr>
        <w:t>STAR-AR</w:t>
      </w:r>
      <w:r>
        <w:rPr>
          <w:rFonts w:hint="eastAsia"/>
        </w:rPr>
        <w:t>法则，做好工作反馈，促进员工的行为改进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课程产出：掌握工具表</w:t>
      </w:r>
      <w:r>
        <w:rPr>
          <w:rFonts w:hint="eastAsia"/>
        </w:rPr>
        <w:t>-3</w:t>
      </w:r>
      <w:r>
        <w:rPr>
          <w:rFonts w:hint="eastAsia"/>
        </w:rPr>
        <w:t>“工作反馈的格式和常见话术”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三、有效激励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激励的分类：物质激励和非物质激励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新生代员工的常见五大需求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马斯洛需求层次论在激励中的运用和体现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理清物质激励的条件和适用的时机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非物质激励的作用和意义（重点）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如何让下属在工作中有成就感？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课程产出：掌握工具表</w:t>
      </w:r>
      <w:r>
        <w:rPr>
          <w:rFonts w:hint="eastAsia"/>
        </w:rPr>
        <w:t>-4</w:t>
      </w:r>
      <w:r>
        <w:rPr>
          <w:rFonts w:hint="eastAsia"/>
        </w:rPr>
        <w:t>“管理者需要掌握的六种非物质激励的方式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四、辅导下属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何为辅导？走出传统辅导的误区？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在岗培训和教练的区别及不同的适用情境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体会教练辅导的三大要素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掌握引导下属发现问题和解决问题的过程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  <w:t>GROW</w:t>
      </w:r>
      <w:r>
        <w:rPr>
          <w:rFonts w:hint="eastAsia"/>
        </w:rPr>
        <w:t>模型在辅导下属中的运用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ab/>
      </w:r>
      <w:r>
        <w:rPr>
          <w:rFonts w:hint="eastAsia"/>
        </w:rPr>
        <w:t>如何有效辅导下属找出和界定问题？（解决问题的前提）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7.</w:t>
      </w:r>
      <w:r>
        <w:rPr>
          <w:rFonts w:hint="eastAsia"/>
        </w:rPr>
        <w:tab/>
      </w:r>
      <w:r>
        <w:rPr>
          <w:rFonts w:hint="eastAsia"/>
        </w:rPr>
        <w:t>案例分析：李经理的困惑</w:t>
      </w:r>
      <w:r>
        <w:rPr>
          <w:rFonts w:hint="eastAsia"/>
        </w:rPr>
        <w:t>--</w:t>
      </w:r>
      <w:r>
        <w:rPr>
          <w:rFonts w:hint="eastAsia"/>
        </w:rPr>
        <w:t>下属工作做得很差，直接指出时对方配合度很低，如何结合本单元内容有效为这位下属进行辅导？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8.</w:t>
      </w:r>
      <w:r>
        <w:rPr>
          <w:rFonts w:hint="eastAsia"/>
        </w:rPr>
        <w:tab/>
      </w:r>
      <w:r>
        <w:rPr>
          <w:rFonts w:hint="eastAsia"/>
        </w:rPr>
        <w:t>如何在辅导中帮助下属建立自信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9.</w:t>
      </w:r>
      <w:r>
        <w:rPr>
          <w:rFonts w:hint="eastAsia"/>
        </w:rPr>
        <w:tab/>
      </w:r>
      <w:r>
        <w:rPr>
          <w:rFonts w:hint="eastAsia"/>
        </w:rPr>
        <w:t>课程产出：掌握工具表</w:t>
      </w:r>
      <w:r>
        <w:rPr>
          <w:rFonts w:hint="eastAsia"/>
        </w:rPr>
        <w:t>-5</w:t>
      </w:r>
      <w:r>
        <w:rPr>
          <w:rFonts w:hint="eastAsia"/>
        </w:rPr>
        <w:t>“</w:t>
      </w:r>
      <w:r>
        <w:rPr>
          <w:rFonts w:hint="eastAsia"/>
        </w:rPr>
        <w:t>GROW</w:t>
      </w:r>
      <w:r>
        <w:rPr>
          <w:rFonts w:hint="eastAsia"/>
        </w:rPr>
        <w:t>模型下，</w:t>
      </w:r>
      <w:r>
        <w:rPr>
          <w:rFonts w:hint="eastAsia"/>
        </w:rPr>
        <w:t>12</w:t>
      </w:r>
      <w:r>
        <w:rPr>
          <w:rFonts w:hint="eastAsia"/>
        </w:rPr>
        <w:t>个常见有效启发下属的提问”</w:t>
      </w:r>
    </w:p>
    <w:p w:rsidR="005B351D" w:rsidRDefault="005B351D" w:rsidP="005B351D">
      <w:pPr>
        <w:spacing w:after="0"/>
      </w:pP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讲师介绍：邹德江老师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某企管</w:t>
      </w:r>
      <w:r>
        <w:t xml:space="preserve"> </w:t>
      </w:r>
      <w:r>
        <w:rPr>
          <w:rFonts w:hint="eastAsia"/>
        </w:rPr>
        <w:t>资深培训师、顾问</w:t>
      </w:r>
    </w:p>
    <w:p w:rsidR="005B351D" w:rsidRDefault="005B351D" w:rsidP="005B351D">
      <w:pPr>
        <w:spacing w:after="0"/>
      </w:pPr>
      <w:r>
        <w:t></w:t>
      </w:r>
      <w:r>
        <w:tab/>
        <w:t>15</w:t>
      </w:r>
      <w:r>
        <w:rPr>
          <w:rFonts w:hint="eastAsia"/>
        </w:rPr>
        <w:t>年培训经验、</w:t>
      </w:r>
      <w:r>
        <w:t>9</w:t>
      </w:r>
      <w:r>
        <w:rPr>
          <w:rFonts w:hint="eastAsia"/>
        </w:rPr>
        <w:t>年企业内训经历</w:t>
      </w:r>
    </w:p>
    <w:p w:rsidR="005B351D" w:rsidRDefault="005B351D" w:rsidP="005B351D">
      <w:pPr>
        <w:spacing w:after="0"/>
      </w:pPr>
      <w:r>
        <w:t></w:t>
      </w:r>
      <w:r>
        <w:tab/>
        <w:t xml:space="preserve">DDI </w:t>
      </w:r>
      <w:r>
        <w:rPr>
          <w:rFonts w:hint="eastAsia"/>
        </w:rPr>
        <w:t>授证讲师（领导力方向）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加拿大</w:t>
      </w:r>
      <w:r>
        <w:t>MHS</w:t>
      </w:r>
      <w:r>
        <w:rPr>
          <w:rFonts w:hint="eastAsia"/>
        </w:rPr>
        <w:t>国内情商</w:t>
      </w:r>
      <w:r>
        <w:t>EQ-</w:t>
      </w:r>
      <w:proofErr w:type="spellStart"/>
      <w:r>
        <w:t>i</w:t>
      </w:r>
      <w:proofErr w:type="spellEnd"/>
      <w:r>
        <w:t xml:space="preserve"> 2.0</w:t>
      </w:r>
      <w:r>
        <w:rPr>
          <w:rFonts w:hint="eastAsia"/>
        </w:rPr>
        <w:t>中国区授证讲师</w:t>
      </w:r>
    </w:p>
    <w:p w:rsidR="005B351D" w:rsidRDefault="005B351D" w:rsidP="005B351D">
      <w:pPr>
        <w:spacing w:after="0"/>
      </w:pPr>
      <w:r>
        <w:t></w:t>
      </w:r>
      <w:r>
        <w:tab/>
        <w:t xml:space="preserve">EWS </w:t>
      </w:r>
      <w:r>
        <w:rPr>
          <w:rFonts w:hint="eastAsia"/>
        </w:rPr>
        <w:t>国内培训第一人</w:t>
      </w:r>
    </w:p>
    <w:p w:rsidR="005B351D" w:rsidRDefault="005B351D" w:rsidP="005B351D">
      <w:pPr>
        <w:spacing w:after="0"/>
      </w:pPr>
      <w:r>
        <w:t></w:t>
      </w:r>
      <w:r>
        <w:tab/>
        <w:t xml:space="preserve">Thomas International DISC </w:t>
      </w:r>
      <w:r>
        <w:rPr>
          <w:rFonts w:hint="eastAsia"/>
        </w:rPr>
        <w:t>认证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长期担任欧美企业</w:t>
      </w:r>
      <w:r>
        <w:t xml:space="preserve"> N.E.W.</w:t>
      </w:r>
      <w:r>
        <w:rPr>
          <w:rFonts w:hint="eastAsia"/>
        </w:rPr>
        <w:t>新可安（中国）培训部负责人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曾任安然纳米总部讲师、华东区业务拓展负责人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lastRenderedPageBreak/>
        <w:t>品牌课程：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新任经理培训</w:t>
      </w:r>
      <w:r>
        <w:t xml:space="preserve"> – </w:t>
      </w:r>
      <w:r>
        <w:rPr>
          <w:rFonts w:hint="eastAsia"/>
        </w:rPr>
        <w:t>角色转变和卓越管理提升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高情商管理者</w:t>
      </w:r>
    </w:p>
    <w:p w:rsidR="005B351D" w:rsidRDefault="005B351D" w:rsidP="005B351D">
      <w:pPr>
        <w:spacing w:after="0"/>
      </w:pPr>
      <w:r>
        <w:t></w:t>
      </w:r>
      <w:r>
        <w:tab/>
      </w:r>
      <w:r>
        <w:rPr>
          <w:rFonts w:hint="eastAsia"/>
        </w:rPr>
        <w:t>领导力培养项目（三个阶段授课和辅导）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服务客户：</w:t>
      </w:r>
    </w:p>
    <w:p w:rsidR="005B351D" w:rsidRDefault="005B351D" w:rsidP="005B351D">
      <w:pPr>
        <w:spacing w:after="0"/>
        <w:rPr>
          <w:rFonts w:hint="eastAsia"/>
        </w:rPr>
      </w:pPr>
      <w:proofErr w:type="spellStart"/>
      <w:r>
        <w:rPr>
          <w:rFonts w:hint="eastAsia"/>
        </w:rPr>
        <w:t>UCloud</w:t>
      </w:r>
      <w:proofErr w:type="spellEnd"/>
      <w:r>
        <w:rPr>
          <w:rFonts w:hint="eastAsia"/>
        </w:rPr>
        <w:t>、暴雪游戏、维塔士、巨人网络、</w:t>
      </w:r>
      <w:proofErr w:type="spellStart"/>
      <w:r>
        <w:rPr>
          <w:rFonts w:hint="eastAsia"/>
        </w:rPr>
        <w:t>Farfetch</w:t>
      </w:r>
      <w:proofErr w:type="spellEnd"/>
      <w:r>
        <w:rPr>
          <w:rFonts w:hint="eastAsia"/>
        </w:rPr>
        <w:t>、至名集团、西门子、卡特彼勒、纳诺达克、中车集团（长沙）、光明乳业、优力康中国、双维伊士曼、晶科能源、阿特斯光伏、德尔福、海正博锐、微创医疗、海尔施、吉凯基因、博维生物、金唯智生物科技、汉得信息、花旗软件、</w:t>
      </w:r>
      <w:r>
        <w:rPr>
          <w:rFonts w:hint="eastAsia"/>
        </w:rPr>
        <w:t>Micro Focus</w:t>
      </w:r>
      <w:r>
        <w:rPr>
          <w:rFonts w:hint="eastAsia"/>
        </w:rPr>
        <w:t>、凌志软件、</w:t>
      </w:r>
      <w:r>
        <w:rPr>
          <w:rFonts w:hint="eastAsia"/>
        </w:rPr>
        <w:t>U Cloud</w:t>
      </w:r>
      <w:r>
        <w:rPr>
          <w:rFonts w:hint="eastAsia"/>
        </w:rPr>
        <w:t>、华资软件、沃尔玛、山姆会员商场、、美丽田园、贝德玛、上海航空、平安银行、邓白氏、新诤信、福维克、云南电视台等。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学员反馈：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“老师非常了解大家在工作中的困惑，培训中的演示和案例非常接地气！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 xml:space="preserve">---- </w:t>
      </w:r>
      <w:r>
        <w:rPr>
          <w:rFonts w:hint="eastAsia"/>
        </w:rPr>
        <w:t>吉利汽车总部</w:t>
      </w:r>
      <w:r>
        <w:rPr>
          <w:rFonts w:hint="eastAsia"/>
        </w:rPr>
        <w:t xml:space="preserve"> </w:t>
      </w:r>
      <w:r>
        <w:rPr>
          <w:rFonts w:hint="eastAsia"/>
        </w:rPr>
        <w:t>吉利学堂</w:t>
      </w:r>
      <w:r>
        <w:rPr>
          <w:rFonts w:hint="eastAsia"/>
        </w:rPr>
        <w:t xml:space="preserve"> </w:t>
      </w:r>
      <w:r>
        <w:rPr>
          <w:rFonts w:hint="eastAsia"/>
        </w:rPr>
        <w:t>培训经理徐东江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“邹老师讲的非常好，我们的学员纷纷表示两天的收获颇丰，学到了很多可以运用到日常实际管理的方法和案例！”</w:t>
      </w:r>
    </w:p>
    <w:p w:rsidR="005B351D" w:rsidRDefault="005B351D" w:rsidP="005B351D">
      <w:pPr>
        <w:spacing w:after="0"/>
        <w:rPr>
          <w:rFonts w:hint="eastAsia"/>
        </w:rPr>
      </w:pPr>
      <w:r>
        <w:rPr>
          <w:rFonts w:hint="eastAsia"/>
        </w:rPr>
        <w:t>----</w:t>
      </w:r>
      <w:r>
        <w:rPr>
          <w:rFonts w:hint="eastAsia"/>
        </w:rPr>
        <w:t>花旗银行</w:t>
      </w:r>
      <w:r>
        <w:rPr>
          <w:rFonts w:hint="eastAsia"/>
        </w:rPr>
        <w:t xml:space="preserve"> </w:t>
      </w:r>
      <w:r>
        <w:rPr>
          <w:rFonts w:hint="eastAsia"/>
        </w:rPr>
        <w:t>培训经理</w:t>
      </w:r>
      <w:r>
        <w:rPr>
          <w:rFonts w:hint="eastAsia"/>
        </w:rPr>
        <w:t xml:space="preserve"> Linda</w:t>
      </w:r>
    </w:p>
    <w:p w:rsidR="00E47F3B" w:rsidRDefault="00E47F3B" w:rsidP="0040783C">
      <w:pPr>
        <w:spacing w:after="0"/>
      </w:pP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2A66" w:rsidRDefault="003F2A66" w:rsidP="00037618">
      <w:pPr>
        <w:spacing w:after="0"/>
      </w:pPr>
      <w:r>
        <w:separator/>
      </w:r>
    </w:p>
  </w:endnote>
  <w:endnote w:type="continuationSeparator" w:id="0">
    <w:p w:rsidR="003F2A66" w:rsidRDefault="003F2A66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2A66" w:rsidRDefault="003F2A66" w:rsidP="00037618">
      <w:pPr>
        <w:spacing w:after="0"/>
      </w:pPr>
      <w:r>
        <w:separator/>
      </w:r>
    </w:p>
  </w:footnote>
  <w:footnote w:type="continuationSeparator" w:id="0">
    <w:p w:rsidR="003F2A66" w:rsidRDefault="003F2A66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97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182"/>
    <w:rsid w:val="0000429F"/>
    <w:rsid w:val="0001000A"/>
    <w:rsid w:val="0001402A"/>
    <w:rsid w:val="00025D32"/>
    <w:rsid w:val="00037618"/>
    <w:rsid w:val="0003796F"/>
    <w:rsid w:val="00045388"/>
    <w:rsid w:val="0005636D"/>
    <w:rsid w:val="00056A54"/>
    <w:rsid w:val="00056C0A"/>
    <w:rsid w:val="00057062"/>
    <w:rsid w:val="00066EC3"/>
    <w:rsid w:val="00067F37"/>
    <w:rsid w:val="00076392"/>
    <w:rsid w:val="000836C3"/>
    <w:rsid w:val="000855D3"/>
    <w:rsid w:val="0009015F"/>
    <w:rsid w:val="000910F4"/>
    <w:rsid w:val="000A18FE"/>
    <w:rsid w:val="000A2D74"/>
    <w:rsid w:val="000B1A01"/>
    <w:rsid w:val="000C2D94"/>
    <w:rsid w:val="000C6E3F"/>
    <w:rsid w:val="000E7E39"/>
    <w:rsid w:val="0011042F"/>
    <w:rsid w:val="0012193C"/>
    <w:rsid w:val="00127BCB"/>
    <w:rsid w:val="00127D09"/>
    <w:rsid w:val="001425F6"/>
    <w:rsid w:val="001451AE"/>
    <w:rsid w:val="0015155E"/>
    <w:rsid w:val="00153A21"/>
    <w:rsid w:val="00190DC6"/>
    <w:rsid w:val="001937BD"/>
    <w:rsid w:val="00194A33"/>
    <w:rsid w:val="001C6CD5"/>
    <w:rsid w:val="001D2FF0"/>
    <w:rsid w:val="001D52F3"/>
    <w:rsid w:val="001E0F84"/>
    <w:rsid w:val="001E389A"/>
    <w:rsid w:val="001E56CD"/>
    <w:rsid w:val="00205FA3"/>
    <w:rsid w:val="00210170"/>
    <w:rsid w:val="0022180F"/>
    <w:rsid w:val="00222C79"/>
    <w:rsid w:val="00223327"/>
    <w:rsid w:val="002233D5"/>
    <w:rsid w:val="00226ABF"/>
    <w:rsid w:val="00252EFE"/>
    <w:rsid w:val="00257D21"/>
    <w:rsid w:val="00271E45"/>
    <w:rsid w:val="002A0BA5"/>
    <w:rsid w:val="002B129A"/>
    <w:rsid w:val="002B14ED"/>
    <w:rsid w:val="002B5C04"/>
    <w:rsid w:val="002B78BE"/>
    <w:rsid w:val="002D0C4E"/>
    <w:rsid w:val="002D1216"/>
    <w:rsid w:val="002E2A93"/>
    <w:rsid w:val="002F3E95"/>
    <w:rsid w:val="00300EDE"/>
    <w:rsid w:val="00301589"/>
    <w:rsid w:val="00313004"/>
    <w:rsid w:val="00323B43"/>
    <w:rsid w:val="003344F8"/>
    <w:rsid w:val="00340659"/>
    <w:rsid w:val="00350855"/>
    <w:rsid w:val="0035755D"/>
    <w:rsid w:val="0036205B"/>
    <w:rsid w:val="00367932"/>
    <w:rsid w:val="00383D63"/>
    <w:rsid w:val="003A31AF"/>
    <w:rsid w:val="003A5053"/>
    <w:rsid w:val="003A593A"/>
    <w:rsid w:val="003B3E59"/>
    <w:rsid w:val="003C5219"/>
    <w:rsid w:val="003D37D8"/>
    <w:rsid w:val="003D6A22"/>
    <w:rsid w:val="003E21B1"/>
    <w:rsid w:val="003E3B96"/>
    <w:rsid w:val="003E4859"/>
    <w:rsid w:val="003F0192"/>
    <w:rsid w:val="003F2A66"/>
    <w:rsid w:val="003F6703"/>
    <w:rsid w:val="004022A7"/>
    <w:rsid w:val="0040783C"/>
    <w:rsid w:val="00413325"/>
    <w:rsid w:val="004222D3"/>
    <w:rsid w:val="00426133"/>
    <w:rsid w:val="004358AB"/>
    <w:rsid w:val="004364D3"/>
    <w:rsid w:val="004367E3"/>
    <w:rsid w:val="0044002A"/>
    <w:rsid w:val="00453761"/>
    <w:rsid w:val="00471639"/>
    <w:rsid w:val="00476130"/>
    <w:rsid w:val="004842EF"/>
    <w:rsid w:val="00490162"/>
    <w:rsid w:val="004B307C"/>
    <w:rsid w:val="004B5F3E"/>
    <w:rsid w:val="004D6D22"/>
    <w:rsid w:val="004D6EA4"/>
    <w:rsid w:val="004E376E"/>
    <w:rsid w:val="004E4372"/>
    <w:rsid w:val="004F58A4"/>
    <w:rsid w:val="004F7BB6"/>
    <w:rsid w:val="00555AFA"/>
    <w:rsid w:val="00557466"/>
    <w:rsid w:val="005752B5"/>
    <w:rsid w:val="005A4FD5"/>
    <w:rsid w:val="005B351D"/>
    <w:rsid w:val="005F35A9"/>
    <w:rsid w:val="005F611A"/>
    <w:rsid w:val="005F6AC5"/>
    <w:rsid w:val="005F6BFF"/>
    <w:rsid w:val="0060774E"/>
    <w:rsid w:val="00610189"/>
    <w:rsid w:val="00617989"/>
    <w:rsid w:val="0064040A"/>
    <w:rsid w:val="00645257"/>
    <w:rsid w:val="006458F2"/>
    <w:rsid w:val="0066678D"/>
    <w:rsid w:val="00673B77"/>
    <w:rsid w:val="00686623"/>
    <w:rsid w:val="00691156"/>
    <w:rsid w:val="00694FED"/>
    <w:rsid w:val="006B28CC"/>
    <w:rsid w:val="006B3209"/>
    <w:rsid w:val="006B78E2"/>
    <w:rsid w:val="006C183B"/>
    <w:rsid w:val="006D2E45"/>
    <w:rsid w:val="006F4E9F"/>
    <w:rsid w:val="00706DA5"/>
    <w:rsid w:val="007177A5"/>
    <w:rsid w:val="00721239"/>
    <w:rsid w:val="00731131"/>
    <w:rsid w:val="007325DF"/>
    <w:rsid w:val="00735D01"/>
    <w:rsid w:val="00757540"/>
    <w:rsid w:val="00770D49"/>
    <w:rsid w:val="00772043"/>
    <w:rsid w:val="00783564"/>
    <w:rsid w:val="00787EF2"/>
    <w:rsid w:val="007A3387"/>
    <w:rsid w:val="007B1B5E"/>
    <w:rsid w:val="007B5B54"/>
    <w:rsid w:val="007C4540"/>
    <w:rsid w:val="007D64E6"/>
    <w:rsid w:val="007E0E90"/>
    <w:rsid w:val="007F3C6A"/>
    <w:rsid w:val="00807B44"/>
    <w:rsid w:val="0082303F"/>
    <w:rsid w:val="00831C9F"/>
    <w:rsid w:val="00833AF8"/>
    <w:rsid w:val="00834CF3"/>
    <w:rsid w:val="0085054C"/>
    <w:rsid w:val="00861C5D"/>
    <w:rsid w:val="0086540C"/>
    <w:rsid w:val="008A5644"/>
    <w:rsid w:val="008A6AC5"/>
    <w:rsid w:val="008B1F74"/>
    <w:rsid w:val="008B5EFF"/>
    <w:rsid w:val="008B7586"/>
    <w:rsid w:val="008B7726"/>
    <w:rsid w:val="008C30CC"/>
    <w:rsid w:val="008F29C4"/>
    <w:rsid w:val="00927F3B"/>
    <w:rsid w:val="009438DF"/>
    <w:rsid w:val="009468F8"/>
    <w:rsid w:val="00951B87"/>
    <w:rsid w:val="009637D5"/>
    <w:rsid w:val="00965F7A"/>
    <w:rsid w:val="00967200"/>
    <w:rsid w:val="00967A1E"/>
    <w:rsid w:val="00970E65"/>
    <w:rsid w:val="009777E2"/>
    <w:rsid w:val="009801D5"/>
    <w:rsid w:val="009822F5"/>
    <w:rsid w:val="00986CCD"/>
    <w:rsid w:val="0099177D"/>
    <w:rsid w:val="009918DB"/>
    <w:rsid w:val="00992E53"/>
    <w:rsid w:val="00995053"/>
    <w:rsid w:val="009B2188"/>
    <w:rsid w:val="009B581D"/>
    <w:rsid w:val="009C2EB0"/>
    <w:rsid w:val="009E08E7"/>
    <w:rsid w:val="009E12E4"/>
    <w:rsid w:val="009F4190"/>
    <w:rsid w:val="00A0609D"/>
    <w:rsid w:val="00A07DFE"/>
    <w:rsid w:val="00A10D2B"/>
    <w:rsid w:val="00A16676"/>
    <w:rsid w:val="00A21050"/>
    <w:rsid w:val="00A54BB8"/>
    <w:rsid w:val="00A636C8"/>
    <w:rsid w:val="00A82280"/>
    <w:rsid w:val="00A93976"/>
    <w:rsid w:val="00AB1F26"/>
    <w:rsid w:val="00AB28DC"/>
    <w:rsid w:val="00AC7D2F"/>
    <w:rsid w:val="00AD6D49"/>
    <w:rsid w:val="00AE08B3"/>
    <w:rsid w:val="00AE6E8B"/>
    <w:rsid w:val="00AE7989"/>
    <w:rsid w:val="00B06D3B"/>
    <w:rsid w:val="00B07676"/>
    <w:rsid w:val="00B14B08"/>
    <w:rsid w:val="00B15CD1"/>
    <w:rsid w:val="00B202A5"/>
    <w:rsid w:val="00B243E3"/>
    <w:rsid w:val="00B44BC2"/>
    <w:rsid w:val="00B66FC7"/>
    <w:rsid w:val="00B71B62"/>
    <w:rsid w:val="00B71C18"/>
    <w:rsid w:val="00B77AB0"/>
    <w:rsid w:val="00B840E2"/>
    <w:rsid w:val="00B91F5F"/>
    <w:rsid w:val="00BC0C5A"/>
    <w:rsid w:val="00BD6D56"/>
    <w:rsid w:val="00BF1092"/>
    <w:rsid w:val="00BF6187"/>
    <w:rsid w:val="00C12358"/>
    <w:rsid w:val="00C21F73"/>
    <w:rsid w:val="00C3156B"/>
    <w:rsid w:val="00C36A78"/>
    <w:rsid w:val="00C41A99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2BA0"/>
    <w:rsid w:val="00CC0B5F"/>
    <w:rsid w:val="00CD4675"/>
    <w:rsid w:val="00CD748E"/>
    <w:rsid w:val="00CE37B7"/>
    <w:rsid w:val="00CF76E1"/>
    <w:rsid w:val="00D07677"/>
    <w:rsid w:val="00D12C1B"/>
    <w:rsid w:val="00D13766"/>
    <w:rsid w:val="00D26C58"/>
    <w:rsid w:val="00D31D50"/>
    <w:rsid w:val="00D46295"/>
    <w:rsid w:val="00D528CF"/>
    <w:rsid w:val="00D6216E"/>
    <w:rsid w:val="00D727FA"/>
    <w:rsid w:val="00DA38B7"/>
    <w:rsid w:val="00DC4512"/>
    <w:rsid w:val="00DD5FFE"/>
    <w:rsid w:val="00DE0E76"/>
    <w:rsid w:val="00DE24BF"/>
    <w:rsid w:val="00DE2F48"/>
    <w:rsid w:val="00DE3F03"/>
    <w:rsid w:val="00DE7105"/>
    <w:rsid w:val="00DF00FC"/>
    <w:rsid w:val="00DF6205"/>
    <w:rsid w:val="00DF6E97"/>
    <w:rsid w:val="00E042D5"/>
    <w:rsid w:val="00E158E5"/>
    <w:rsid w:val="00E459E3"/>
    <w:rsid w:val="00E47F3B"/>
    <w:rsid w:val="00E6194F"/>
    <w:rsid w:val="00E66630"/>
    <w:rsid w:val="00E71390"/>
    <w:rsid w:val="00E734E9"/>
    <w:rsid w:val="00E90CD4"/>
    <w:rsid w:val="00EA26E2"/>
    <w:rsid w:val="00EB21B6"/>
    <w:rsid w:val="00EC5E32"/>
    <w:rsid w:val="00ED0092"/>
    <w:rsid w:val="00EF0D1E"/>
    <w:rsid w:val="00EF4D9B"/>
    <w:rsid w:val="00F020E2"/>
    <w:rsid w:val="00F102F6"/>
    <w:rsid w:val="00F16644"/>
    <w:rsid w:val="00F2178D"/>
    <w:rsid w:val="00F251DA"/>
    <w:rsid w:val="00F34BA0"/>
    <w:rsid w:val="00F42E25"/>
    <w:rsid w:val="00F50C21"/>
    <w:rsid w:val="00F548E8"/>
    <w:rsid w:val="00F673D8"/>
    <w:rsid w:val="00F803E9"/>
    <w:rsid w:val="00FA68FD"/>
    <w:rsid w:val="00FC78A5"/>
    <w:rsid w:val="00FC7B67"/>
    <w:rsid w:val="00FC7F4A"/>
    <w:rsid w:val="00FD21DD"/>
    <w:rsid w:val="00FD2421"/>
    <w:rsid w:val="00FE43C0"/>
    <w:rsid w:val="00FE6E82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087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A02E1A4-E6C3-47D5-A898-073E639E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4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163</cp:revision>
  <dcterms:created xsi:type="dcterms:W3CDTF">2008-09-11T17:20:00Z</dcterms:created>
  <dcterms:modified xsi:type="dcterms:W3CDTF">2024-03-18T08:21:00Z</dcterms:modified>
</cp:coreProperties>
</file>