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CE0342" w:rsidP="00CE0342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CE0342">
        <w:rPr>
          <w:rFonts w:ascii="Arial" w:eastAsia="黑体" w:hAnsi="Arial" w:cs="Arial" w:hint="eastAsia"/>
          <w:b/>
          <w:color w:val="1F497D"/>
          <w:sz w:val="44"/>
          <w:szCs w:val="44"/>
        </w:rPr>
        <w:t>智能制造</w:t>
      </w:r>
      <w:r w:rsidRPr="00CE0342">
        <w:rPr>
          <w:rFonts w:ascii="Arial" w:eastAsia="黑体" w:hAnsi="Arial" w:cs="Arial" w:hint="eastAsia"/>
          <w:b/>
          <w:color w:val="1F497D"/>
          <w:sz w:val="44"/>
          <w:szCs w:val="44"/>
        </w:rPr>
        <w:t>&amp;</w:t>
      </w:r>
      <w:r w:rsidRPr="00CE0342">
        <w:rPr>
          <w:rFonts w:ascii="Arial" w:eastAsia="黑体" w:hAnsi="Arial" w:cs="Arial" w:hint="eastAsia"/>
          <w:b/>
          <w:color w:val="1F497D"/>
          <w:sz w:val="44"/>
          <w:szCs w:val="44"/>
        </w:rPr>
        <w:t>数字化转型的规划与落地实践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86587D" w:rsidRDefault="000836C3" w:rsidP="0086587D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6E29CA">
              <w:rPr>
                <w:rFonts w:hint="eastAsia"/>
              </w:rPr>
              <w:t>2024</w:t>
            </w:r>
            <w:r w:rsidR="006E29CA">
              <w:rPr>
                <w:rFonts w:hint="eastAsia"/>
              </w:rPr>
              <w:t>年</w:t>
            </w:r>
            <w:r w:rsidR="006E29CA">
              <w:rPr>
                <w:rFonts w:hint="eastAsia"/>
              </w:rPr>
              <w:t>4</w:t>
            </w:r>
            <w:r w:rsidR="006E29CA">
              <w:rPr>
                <w:rFonts w:hint="eastAsia"/>
              </w:rPr>
              <w:t>月</w:t>
            </w:r>
            <w:r w:rsidR="006E29CA">
              <w:rPr>
                <w:rFonts w:hint="eastAsia"/>
              </w:rPr>
              <w:t>08-09</w:t>
            </w:r>
            <w:r w:rsidR="006E29CA">
              <w:rPr>
                <w:rFonts w:hint="eastAsia"/>
              </w:rPr>
              <w:t>日上海</w:t>
            </w:r>
            <w:r w:rsidR="0086587D">
              <w:rPr>
                <w:rFonts w:hint="eastAsia"/>
              </w:rPr>
              <w:t xml:space="preserve">    </w:t>
            </w:r>
            <w:r w:rsidR="00CE0342">
              <w:rPr>
                <w:rFonts w:hint="eastAsia"/>
              </w:rPr>
              <w:t>8</w:t>
            </w:r>
            <w:r w:rsidR="006E29CA">
              <w:rPr>
                <w:rFonts w:hint="eastAsia"/>
              </w:rPr>
              <w:t>月</w:t>
            </w:r>
            <w:r w:rsidR="00CE0342">
              <w:rPr>
                <w:rFonts w:hint="eastAsia"/>
              </w:rPr>
              <w:t>08-09</w:t>
            </w:r>
            <w:r w:rsidR="00CE0342">
              <w:rPr>
                <w:rFonts w:hint="eastAsia"/>
              </w:rPr>
              <w:t>日</w:t>
            </w:r>
            <w:r w:rsidR="006E29CA">
              <w:rPr>
                <w:rFonts w:hint="eastAsia"/>
              </w:rPr>
              <w:t>日</w:t>
            </w:r>
            <w:r w:rsidR="00CE0342">
              <w:rPr>
                <w:rFonts w:hint="eastAsia"/>
              </w:rPr>
              <w:t>苏州</w:t>
            </w:r>
            <w:r w:rsidR="00CE0342">
              <w:rPr>
                <w:rFonts w:hint="eastAsia"/>
              </w:rPr>
              <w:t xml:space="preserve">     12</w:t>
            </w:r>
            <w:r w:rsidR="00CE0342">
              <w:rPr>
                <w:rFonts w:hint="eastAsia"/>
              </w:rPr>
              <w:t>月</w:t>
            </w:r>
            <w:r w:rsidR="00CE0342">
              <w:rPr>
                <w:rFonts w:hint="eastAsia"/>
              </w:rPr>
              <w:t>12-13</w:t>
            </w:r>
            <w:r w:rsidR="00CE0342">
              <w:rPr>
                <w:rFonts w:hint="eastAsia"/>
              </w:rPr>
              <w:t>日上海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CE0342" w:rsidRPr="00CE0342">
              <w:rPr>
                <w:rFonts w:hint="eastAsia"/>
              </w:rPr>
              <w:t>王玮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CE0342">
              <w:rPr>
                <w:rFonts w:ascii="Arial" w:hAnsi="Arial" w:cs="Arial" w:hint="eastAsia"/>
                <w:szCs w:val="21"/>
              </w:rPr>
              <w:t>58</w:t>
            </w:r>
            <w:r w:rsidR="0083633A">
              <w:rPr>
                <w:rFonts w:ascii="Arial" w:hAnsi="Arial" w:cs="Arial" w:hint="eastAsia"/>
                <w:szCs w:val="21"/>
              </w:rPr>
              <w:t>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86587D" w:rsidRDefault="00A07DFE" w:rsidP="0086587D"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CE0342">
              <w:rPr>
                <w:rFonts w:hint="eastAsia"/>
              </w:rPr>
              <w:t>企业董事长</w:t>
            </w:r>
            <w:r w:rsidR="00CE0342">
              <w:rPr>
                <w:rFonts w:hint="eastAsia"/>
              </w:rPr>
              <w:t>/</w:t>
            </w:r>
            <w:r w:rsidR="00CE0342">
              <w:rPr>
                <w:rFonts w:hint="eastAsia"/>
              </w:rPr>
              <w:t>总裁</w:t>
            </w:r>
            <w:r w:rsidR="00CE0342">
              <w:rPr>
                <w:rFonts w:hint="eastAsia"/>
              </w:rPr>
              <w:t>/</w:t>
            </w:r>
            <w:r w:rsidR="00CE0342">
              <w:rPr>
                <w:rFonts w:hint="eastAsia"/>
              </w:rPr>
              <w:t>总经理、各级部门经理、主管，以及对工业</w:t>
            </w:r>
            <w:r w:rsidR="00CE0342">
              <w:rPr>
                <w:rFonts w:hint="eastAsia"/>
              </w:rPr>
              <w:t>4.0</w:t>
            </w:r>
            <w:r w:rsidR="00CE0342">
              <w:rPr>
                <w:rFonts w:hint="eastAsia"/>
              </w:rPr>
              <w:t>感兴趣人员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CE0342" w:rsidRPr="00890E04">
                <w:rPr>
                  <w:rStyle w:val="a6"/>
                  <w:rFonts w:ascii="Arial" w:hAnsi="Arial" w:cs="Arial"/>
                  <w:szCs w:val="21"/>
                </w:rPr>
                <w:t>http://www.sdlzzx.com/opencourse/k000</w:t>
              </w:r>
              <w:r w:rsidR="00CE0342" w:rsidRPr="00890E04">
                <w:rPr>
                  <w:rStyle w:val="a6"/>
                  <w:rFonts w:ascii="Arial" w:hAnsi="Arial" w:cs="Arial" w:hint="eastAsia"/>
                  <w:szCs w:val="21"/>
                </w:rPr>
                <w:t>95</w:t>
              </w:r>
              <w:r w:rsidR="00CE0342" w:rsidRPr="00890E04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课程背景：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针对工业</w:t>
      </w:r>
      <w:r>
        <w:rPr>
          <w:rFonts w:hint="eastAsia"/>
        </w:rPr>
        <w:t>4.0</w:t>
      </w:r>
      <w:r>
        <w:rPr>
          <w:rFonts w:hint="eastAsia"/>
        </w:rPr>
        <w:t>概念的提出，我国政府也大力提倡互联网</w:t>
      </w:r>
      <w:r>
        <w:rPr>
          <w:rFonts w:hint="eastAsia"/>
        </w:rPr>
        <w:t>+</w:t>
      </w:r>
      <w:r>
        <w:rPr>
          <w:rFonts w:hint="eastAsia"/>
        </w:rPr>
        <w:t>制造模式，以及传统工厂的数字化转型和智能工厂的建立，期望借助互联网与互联网，能实现整个生产制造过程的信息数据汇总与处理，帮助管理人员实现对车间生产状况进行远程监管、操作及管理，优化作业水平，实现客户需求的最快响应，达到资源配置最优化的目标。然而，何为智能工厂？数字化工厂与智能工厂的区别在哪里？如何规划与设计智能工厂？如何实现传统工厂的数字化乃至智能化转型？这一直是困扰企业的核心问题。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课程目标：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课程将全面阐述智能工厂在中国本土的落地实践，结合老师多年实践的经验，加之其独到精深的讲解呈现和训练点评的专业实力，对制造企业各级主管人员进行科学、专业、先进的系统化训练。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课程收益：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提升：企业对智能工厂的理解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帮助：企业建立切实可行的智能工厂的战略规划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全面：理解智能工厂的规划和构建策略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掌握：一套行之有效的智能工厂的构建与落地实施的方法与工具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企业董事长</w:t>
      </w:r>
      <w:r>
        <w:rPr>
          <w:rFonts w:hint="eastAsia"/>
        </w:rPr>
        <w:t>/</w:t>
      </w:r>
      <w:r>
        <w:rPr>
          <w:rFonts w:hint="eastAsia"/>
        </w:rPr>
        <w:t>总裁</w:t>
      </w:r>
      <w:r>
        <w:rPr>
          <w:rFonts w:hint="eastAsia"/>
        </w:rPr>
        <w:t>/</w:t>
      </w:r>
      <w:r>
        <w:rPr>
          <w:rFonts w:hint="eastAsia"/>
        </w:rPr>
        <w:t>总经理、各级部门经理、主管，以及对工业</w:t>
      </w:r>
      <w:r>
        <w:rPr>
          <w:rFonts w:hint="eastAsia"/>
        </w:rPr>
        <w:t>4.0</w:t>
      </w:r>
      <w:r>
        <w:rPr>
          <w:rFonts w:hint="eastAsia"/>
        </w:rPr>
        <w:t>感兴趣人员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知识讲解、案例分析讨论、角色演练、小组讨论、互动交流、游戏感悟、头脑风暴、强调学员参与。课程大纲：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第一节、工业</w:t>
      </w:r>
      <w:r>
        <w:rPr>
          <w:rFonts w:hint="eastAsia"/>
        </w:rPr>
        <w:t>4.0</w:t>
      </w:r>
      <w:r>
        <w:rPr>
          <w:rFonts w:hint="eastAsia"/>
        </w:rPr>
        <w:t>的解读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一、工业</w:t>
      </w:r>
      <w:r>
        <w:rPr>
          <w:rFonts w:hint="eastAsia"/>
        </w:rPr>
        <w:t>4.0</w:t>
      </w:r>
      <w:r>
        <w:rPr>
          <w:rFonts w:hint="eastAsia"/>
        </w:rPr>
        <w:t>的来源与定义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二、何为数字化工厂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三、中国制造业对工业</w:t>
      </w:r>
      <w:r>
        <w:rPr>
          <w:rFonts w:hint="eastAsia"/>
        </w:rPr>
        <w:t>4.0</w:t>
      </w:r>
      <w:r>
        <w:rPr>
          <w:rFonts w:hint="eastAsia"/>
        </w:rPr>
        <w:t>的认知误区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四、中国制造</w:t>
      </w:r>
      <w:r>
        <w:rPr>
          <w:rFonts w:hint="eastAsia"/>
        </w:rPr>
        <w:t>2025</w:t>
      </w:r>
      <w:r>
        <w:rPr>
          <w:rFonts w:hint="eastAsia"/>
        </w:rPr>
        <w:t>的期望与目标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五、企业数字化转型涉及的先进制造技术剖析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六、本章小结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lastRenderedPageBreak/>
        <w:t>第二节、智能工厂的规划与建设实践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第一步：构建企业的智能制造转型发展战略与规划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企业智能工厂的战略协同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智能工厂精益布局设计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智能工厂内部物流规划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智能工厂质量规划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智能工厂设备规划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智能工厂标准化作业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智能工厂之人员培养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第二步：构建企业智能供应链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打造精益供应链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从传统供应链到数字供应链的转型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案例剖析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第三步：智能生产的理论精髓：精益理念助力企业数字化转型的落地与升华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第四步：</w:t>
      </w:r>
      <w:r>
        <w:rPr>
          <w:rFonts w:hint="eastAsia"/>
        </w:rPr>
        <w:t>CPS</w:t>
      </w:r>
      <w:r>
        <w:rPr>
          <w:rFonts w:hint="eastAsia"/>
        </w:rPr>
        <w:t>与物联网络的构建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物联网的定义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智能工厂现场之硬件部署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智能工厂节点信息互联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第五步：车间现场的智能化监控与管理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透明化工厂管理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智能计划的编排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物料调度智能化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智能工厂的现场管理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设备智能化监控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第六步：智能物流：智能工厂的灵魂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本章小结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第三节、信息化</w:t>
      </w:r>
      <w:r>
        <w:rPr>
          <w:rFonts w:hint="eastAsia"/>
        </w:rPr>
        <w:t>-</w:t>
      </w:r>
      <w:r>
        <w:rPr>
          <w:rFonts w:hint="eastAsia"/>
        </w:rPr>
        <w:t>智能工厂的神经网络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企业的信息化规划与建设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智能工厂信息系统规划蓝图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智能工厂的</w:t>
      </w:r>
      <w:r>
        <w:rPr>
          <w:rFonts w:hint="eastAsia"/>
        </w:rPr>
        <w:t>IT</w:t>
      </w:r>
      <w:r>
        <w:rPr>
          <w:rFonts w:hint="eastAsia"/>
        </w:rPr>
        <w:t>规划与建设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从应用系统到网络规划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数据环境与数据中心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通信及应急通信规划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  <w:t>IT</w:t>
      </w:r>
      <w:r>
        <w:rPr>
          <w:rFonts w:hint="eastAsia"/>
        </w:rPr>
        <w:t>治理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案例分享：信息化</w:t>
      </w:r>
      <w:r>
        <w:rPr>
          <w:rFonts w:hint="eastAsia"/>
        </w:rPr>
        <w:t>-</w:t>
      </w:r>
      <w:r>
        <w:rPr>
          <w:rFonts w:hint="eastAsia"/>
        </w:rPr>
        <w:t>工业</w:t>
      </w:r>
      <w:r>
        <w:rPr>
          <w:rFonts w:hint="eastAsia"/>
        </w:rPr>
        <w:t>4.0</w:t>
      </w:r>
      <w:r>
        <w:rPr>
          <w:rFonts w:hint="eastAsia"/>
        </w:rPr>
        <w:t>实践的神经网络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人工智能</w:t>
      </w:r>
      <w:r>
        <w:rPr>
          <w:rFonts w:hint="eastAsia"/>
        </w:rPr>
        <w:t>AI</w:t>
      </w:r>
      <w:r>
        <w:rPr>
          <w:rFonts w:hint="eastAsia"/>
        </w:rPr>
        <w:t>与大数据分析和应用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  <w:t>AI</w:t>
      </w:r>
      <w:r>
        <w:rPr>
          <w:rFonts w:hint="eastAsia"/>
        </w:rPr>
        <w:t>的发展历程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lastRenderedPageBreak/>
        <w:t>?</w:t>
      </w:r>
      <w:r>
        <w:rPr>
          <w:rFonts w:hint="eastAsia"/>
        </w:rPr>
        <w:tab/>
        <w:t>AI</w:t>
      </w:r>
      <w:r>
        <w:rPr>
          <w:rFonts w:hint="eastAsia"/>
        </w:rPr>
        <w:t>与机器学习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大数据</w:t>
      </w:r>
      <w:r>
        <w:rPr>
          <w:rFonts w:hint="eastAsia"/>
        </w:rPr>
        <w:t>+AI</w:t>
      </w:r>
      <w:r>
        <w:rPr>
          <w:rFonts w:hint="eastAsia"/>
        </w:rPr>
        <w:t>提升价值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何为大数据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大数据的分析与应用探讨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工业</w:t>
      </w:r>
      <w:r>
        <w:rPr>
          <w:rFonts w:hint="eastAsia"/>
        </w:rPr>
        <w:t>4.0</w:t>
      </w:r>
      <w:r>
        <w:rPr>
          <w:rFonts w:hint="eastAsia"/>
        </w:rPr>
        <w:t>的实践留给我们的思考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总结</w:t>
      </w:r>
    </w:p>
    <w:p w:rsidR="00CE0342" w:rsidRDefault="00CE0342" w:rsidP="00CE0342">
      <w:pPr>
        <w:spacing w:after="0"/>
        <w:rPr>
          <w:rFonts w:hint="eastAsia"/>
        </w:rPr>
      </w:pP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讲师介绍：王玮老师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中国机械工程学会物流工程分会</w:t>
      </w:r>
      <w:r>
        <w:rPr>
          <w:rFonts w:hint="eastAsia"/>
        </w:rPr>
        <w:t xml:space="preserve">   </w:t>
      </w:r>
      <w:r>
        <w:rPr>
          <w:rFonts w:hint="eastAsia"/>
        </w:rPr>
        <w:t>理事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美国供应链协会（</w:t>
      </w:r>
      <w:r>
        <w:rPr>
          <w:rFonts w:hint="eastAsia"/>
        </w:rPr>
        <w:t>CSCMP)</w:t>
      </w:r>
      <w:r>
        <w:rPr>
          <w:rFonts w:hint="eastAsia"/>
        </w:rPr>
        <w:t>上海圆桌会议</w:t>
      </w:r>
      <w:r>
        <w:rPr>
          <w:rFonts w:hint="eastAsia"/>
        </w:rPr>
        <w:t xml:space="preserve">  </w:t>
      </w:r>
      <w:r>
        <w:rPr>
          <w:rFonts w:hint="eastAsia"/>
        </w:rPr>
        <w:t>副总裁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供应链专业委员会</w:t>
      </w:r>
      <w:r>
        <w:rPr>
          <w:rFonts w:hint="eastAsia"/>
        </w:rPr>
        <w:t xml:space="preserve">  </w:t>
      </w:r>
      <w:r>
        <w:rPr>
          <w:rFonts w:hint="eastAsia"/>
        </w:rPr>
        <w:t>理事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中国智能制造专家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供应链、生产、物流管理、信息化专家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工作经历：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作为中国管理咨询</w:t>
      </w:r>
      <w:r>
        <w:rPr>
          <w:rFonts w:hint="eastAsia"/>
        </w:rPr>
        <w:t>/</w:t>
      </w:r>
      <w:r>
        <w:rPr>
          <w:rFonts w:hint="eastAsia"/>
        </w:rPr>
        <w:t>信息化事业的开拓者之一，王老师自</w:t>
      </w:r>
      <w:r>
        <w:rPr>
          <w:rFonts w:hint="eastAsia"/>
        </w:rPr>
        <w:t>90</w:t>
      </w:r>
      <w:r>
        <w:rPr>
          <w:rFonts w:hint="eastAsia"/>
        </w:rPr>
        <w:t>年代后期开始</w:t>
      </w:r>
      <w:r>
        <w:rPr>
          <w:rFonts w:hint="eastAsia"/>
        </w:rPr>
        <w:t>,</w:t>
      </w:r>
      <w:r>
        <w:rPr>
          <w:rFonts w:hint="eastAsia"/>
        </w:rPr>
        <w:t>专注企业管理咨询行业，尤其在企业资源计划（</w:t>
      </w:r>
      <w:r>
        <w:rPr>
          <w:rFonts w:hint="eastAsia"/>
        </w:rPr>
        <w:t>ERP</w:t>
      </w:r>
      <w:r>
        <w:rPr>
          <w:rFonts w:hint="eastAsia"/>
        </w:rPr>
        <w:t>）实施与监理、</w:t>
      </w:r>
      <w:r>
        <w:rPr>
          <w:rFonts w:hint="eastAsia"/>
        </w:rPr>
        <w:t xml:space="preserve"> </w:t>
      </w:r>
      <w:r>
        <w:rPr>
          <w:rFonts w:hint="eastAsia"/>
        </w:rPr>
        <w:t>精益生产现场改善、生产企业物流诊断、企业业务流程规划与优化、</w:t>
      </w:r>
      <w:r>
        <w:rPr>
          <w:rFonts w:hint="eastAsia"/>
        </w:rPr>
        <w:t>IT</w:t>
      </w:r>
      <w:r>
        <w:rPr>
          <w:rFonts w:hint="eastAsia"/>
        </w:rPr>
        <w:t>规划与服务、监理等领域，具备丰富管理实战经验与培训咨询经验。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作为资深顾问，在配合各地政府两化融合培训推广的同时，也在复旦大学、上海交通大学等高校，与学员一起分享智能工厂的落地实施案例，推动产学研的紧密合作。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王老师曾先后任职哈动力股份、方正科技等公司担任高级顾问，项目经理等工作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从</w:t>
      </w:r>
      <w:r>
        <w:rPr>
          <w:rFonts w:hint="eastAsia"/>
        </w:rPr>
        <w:t>2014</w:t>
      </w:r>
      <w:r>
        <w:rPr>
          <w:rFonts w:hint="eastAsia"/>
        </w:rPr>
        <w:t>年开始，王老师专注于智能工厂的规划与建设咨询服务，帮助企业推广、实施智能工厂</w:t>
      </w:r>
      <w:r>
        <w:rPr>
          <w:rFonts w:hint="eastAsia"/>
        </w:rPr>
        <w:t>/</w:t>
      </w:r>
      <w:r>
        <w:rPr>
          <w:rFonts w:hint="eastAsia"/>
        </w:rPr>
        <w:t>智能产线的布局规划，企业物联网的构建，智能生产在企业的落地实践，智能工厂</w:t>
      </w:r>
      <w:r>
        <w:rPr>
          <w:rFonts w:hint="eastAsia"/>
        </w:rPr>
        <w:t>IT</w:t>
      </w:r>
      <w:r>
        <w:rPr>
          <w:rFonts w:hint="eastAsia"/>
        </w:rPr>
        <w:t>系统的规划与构建等服务。目前，已为东风有限集团公司、奇瑞捷豹路虎等汽车企业提供智能制造培训业务，帮助汽车企业更好地了解智能制造在国内外汽车企业的应用现状，一起探讨中国汽车企业的未来智能制造发展之路。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学术造诣：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作为供应链</w:t>
      </w:r>
      <w:r>
        <w:rPr>
          <w:rFonts w:hint="eastAsia"/>
        </w:rPr>
        <w:t>/</w:t>
      </w:r>
      <w:r>
        <w:rPr>
          <w:rFonts w:hint="eastAsia"/>
        </w:rPr>
        <w:t>物流专家，参与中国机械工程学会主持的《物流工程技术发展路线图》书籍编写，用于指导中国物流业</w:t>
      </w: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-2030</w:t>
      </w:r>
      <w:r>
        <w:rPr>
          <w:rFonts w:hint="eastAsia"/>
        </w:rPr>
        <w:t>年技术发展方向和实施。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王老师曾先后在国家</w:t>
      </w:r>
      <w:r>
        <w:rPr>
          <w:rFonts w:hint="eastAsia"/>
        </w:rPr>
        <w:t>/</w:t>
      </w:r>
      <w:r>
        <w:rPr>
          <w:rFonts w:hint="eastAsia"/>
        </w:rPr>
        <w:t>国际一级刊物等上发表《多机器人加工路径的仿真实现》、《中国汽车行业的现状与发展趋势分析》、《如何构建企业绿色供应链》、《搭建企业精益供应链》、《精益－－想说爱你不容易》、《仓库管理绩效的提升》、《提升企业信息化水平，优化企业核心竞争力》、《改善企业供应链，降低企业物流运作成本》等专业论文，在业界引起较大反响。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擅长课程：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智能制造领域：《工业</w:t>
      </w:r>
      <w:r>
        <w:rPr>
          <w:rFonts w:hint="eastAsia"/>
        </w:rPr>
        <w:t>4.0</w:t>
      </w:r>
      <w:r>
        <w:rPr>
          <w:rFonts w:hint="eastAsia"/>
        </w:rPr>
        <w:t>的规划与实践》、《信息互联</w:t>
      </w:r>
      <w:r>
        <w:rPr>
          <w:rFonts w:hint="eastAsia"/>
        </w:rPr>
        <w:t>-</w:t>
      </w:r>
      <w:r>
        <w:rPr>
          <w:rFonts w:hint="eastAsia"/>
        </w:rPr>
        <w:t>智能工厂的神经网络》、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供应链领域：《</w:t>
      </w:r>
      <w:r>
        <w:rPr>
          <w:rFonts w:hint="eastAsia"/>
        </w:rPr>
        <w:t>MMOG/LE</w:t>
      </w:r>
      <w:r>
        <w:rPr>
          <w:rFonts w:hint="eastAsia"/>
        </w:rPr>
        <w:t>解读》《汽车行业面临的挑战与解决方案》、《生产计划与物流管理》、《精益供应链》、《</w:t>
      </w:r>
      <w:r>
        <w:rPr>
          <w:rFonts w:hint="eastAsia"/>
        </w:rPr>
        <w:t>TPS</w:t>
      </w:r>
      <w:r>
        <w:rPr>
          <w:rFonts w:hint="eastAsia"/>
        </w:rPr>
        <w:t>基本理念与实践》、《库存控制与仓储管理》、《企业资源计划（</w:t>
      </w:r>
      <w:r>
        <w:rPr>
          <w:rFonts w:hint="eastAsia"/>
        </w:rPr>
        <w:t>ERP</w:t>
      </w:r>
      <w:r>
        <w:rPr>
          <w:rFonts w:hint="eastAsia"/>
        </w:rPr>
        <w:t>）理念与实践》、《供应商管理与谈判技巧》、《生产计划与物料控制》、《精益生产的实践》、《</w:t>
      </w:r>
      <w:r>
        <w:rPr>
          <w:rFonts w:hint="eastAsia"/>
        </w:rPr>
        <w:t>BPR</w:t>
      </w:r>
      <w:r>
        <w:rPr>
          <w:rFonts w:hint="eastAsia"/>
        </w:rPr>
        <w:t>原理及实</w:t>
      </w:r>
      <w:r>
        <w:rPr>
          <w:rFonts w:hint="eastAsia"/>
        </w:rPr>
        <w:lastRenderedPageBreak/>
        <w:t>践应用》、《一线班组人员培训》、《品质管理实务》、《如何提高生产效率》、《</w:t>
      </w:r>
      <w:r>
        <w:rPr>
          <w:rFonts w:hint="eastAsia"/>
        </w:rPr>
        <w:t>5S</w:t>
      </w:r>
      <w:r>
        <w:rPr>
          <w:rFonts w:hint="eastAsia"/>
        </w:rPr>
        <w:t>及现场改进》、《顾问式营销》等。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服务部分客户名录：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整车厂：一汽大众、上海大众、上海通用、重庆长安集团、重庆长安福特、长安铃木、</w:t>
      </w:r>
      <w:r>
        <w:rPr>
          <w:rFonts w:hint="eastAsia"/>
        </w:rPr>
        <w:t>BMW</w:t>
      </w:r>
      <w:r>
        <w:rPr>
          <w:rFonts w:hint="eastAsia"/>
        </w:rPr>
        <w:t>、奇瑞捷豹路虎、东风集团、吉利汽车等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重工行业：徐工集团、中联重科、三一重工、隆鑫集团、力帆集团、北汽福田等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零部件行业：东风零部件事业部、德尔福、弗吉亚、</w:t>
      </w:r>
      <w:r>
        <w:rPr>
          <w:rFonts w:hint="eastAsia"/>
        </w:rPr>
        <w:t>TRW</w:t>
      </w:r>
      <w:r>
        <w:rPr>
          <w:rFonts w:hint="eastAsia"/>
        </w:rPr>
        <w:t>、</w:t>
      </w:r>
      <w:r>
        <w:rPr>
          <w:rFonts w:hint="eastAsia"/>
        </w:rPr>
        <w:t>Lear</w:t>
      </w:r>
      <w:r>
        <w:rPr>
          <w:rFonts w:hint="eastAsia"/>
        </w:rPr>
        <w:t>、奥托立夫、马瑞利、伟巴斯特、大陆集团、</w:t>
      </w:r>
      <w:r>
        <w:rPr>
          <w:rFonts w:hint="eastAsia"/>
        </w:rPr>
        <w:t>JCI</w:t>
      </w:r>
      <w:r>
        <w:rPr>
          <w:rFonts w:hint="eastAsia"/>
        </w:rPr>
        <w:t>、延锋、伟世通、阿文美驰、马瑞利、博格华纳、博泽、圣德曼、上海粉末冶金、华中集团、上海汽车制动器、逸航、飞利集团、永信集团、重庆超力、敏实集团、万向、三电等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</w:r>
      <w:r>
        <w:rPr>
          <w:rFonts w:hint="eastAsia"/>
        </w:rPr>
        <w:t>其他行业：欧莱雅、宝钢、鞍钢、金山石化、中广核、国家电网、哈药集团、云南白药、泸州老窖、友发集团、信达集团、上药集团、仁济医院等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智能制造领域贡献：王老师曾经参与、主持的相关活动包括：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  <w:t>2018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月，上汽智能供应链研讨会，做《信息化</w:t>
      </w:r>
      <w:r>
        <w:rPr>
          <w:rFonts w:hint="eastAsia"/>
        </w:rPr>
        <w:t>-</w:t>
      </w:r>
      <w:r>
        <w:rPr>
          <w:rFonts w:hint="eastAsia"/>
        </w:rPr>
        <w:t>智能工厂的神经网络》主题演讲；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  <w:t>2018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月，南京智能制造研讨会，做《智能制造在本土企业的建设实践》主题演讲；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  <w:t>2018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月，重庆智能制造研讨会，做《智能装备在企业应用的探索》主题演讲；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  <w:t>2018</w:t>
      </w:r>
      <w:r>
        <w:rPr>
          <w:rFonts w:hint="eastAsia"/>
        </w:rPr>
        <w:t>年</w:t>
      </w:r>
      <w:r>
        <w:rPr>
          <w:rFonts w:hint="eastAsia"/>
        </w:rPr>
        <w:t>05</w:t>
      </w:r>
      <w:r>
        <w:rPr>
          <w:rFonts w:hint="eastAsia"/>
        </w:rPr>
        <w:t>月，余姚智能制造研讨会，做《机器人在智能工厂中应用探索》主题演讲；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  <w:t>2017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月，重庆海峡两岸智能物流研讨会，做《智慧物流信息平台建设与应用》演讲；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  <w:t>2016</w:t>
      </w:r>
      <w:r>
        <w:rPr>
          <w:rFonts w:hint="eastAsia"/>
        </w:rPr>
        <w:t>年</w:t>
      </w:r>
      <w:r>
        <w:rPr>
          <w:rFonts w:hint="eastAsia"/>
        </w:rPr>
        <w:t>05</w:t>
      </w:r>
      <w:r>
        <w:rPr>
          <w:rFonts w:hint="eastAsia"/>
        </w:rPr>
        <w:t>月，浙江桐庐“机器换人”研讨会，做《智能工厂规划与建设之路》主题演讲；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  <w:t>2016</w:t>
      </w:r>
      <w:r>
        <w:rPr>
          <w:rFonts w:hint="eastAsia"/>
        </w:rPr>
        <w:t>年</w:t>
      </w:r>
      <w:r>
        <w:rPr>
          <w:rFonts w:hint="eastAsia"/>
        </w:rPr>
        <w:t>05</w:t>
      </w:r>
      <w:r>
        <w:rPr>
          <w:rFonts w:hint="eastAsia"/>
        </w:rPr>
        <w:t>月，北京智能制造高端论坛，做《智能工厂物流信息化实现之路》主题演讲；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  <w:t>2016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月，海尔在线访谈，做《工业</w:t>
      </w:r>
      <w:r>
        <w:rPr>
          <w:rFonts w:hint="eastAsia"/>
        </w:rPr>
        <w:t>4.0</w:t>
      </w:r>
      <w:r>
        <w:rPr>
          <w:rFonts w:hint="eastAsia"/>
        </w:rPr>
        <w:t>实践》主题访谈；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  <w:t>2015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月，《物流工程技术路线图》发布会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  <w:t>2015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月，中国智能制造高峰峰会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  <w:t>2015</w:t>
      </w:r>
      <w:r>
        <w:rPr>
          <w:rFonts w:hint="eastAsia"/>
        </w:rPr>
        <w:t>年</w:t>
      </w:r>
      <w:r>
        <w:rPr>
          <w:rFonts w:hint="eastAsia"/>
        </w:rPr>
        <w:t>01</w:t>
      </w:r>
      <w:r>
        <w:rPr>
          <w:rFonts w:hint="eastAsia"/>
        </w:rPr>
        <w:t>月，汽车供应链质量策划研讨会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  <w:t>2014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月，广州番禺社区医院内部建设研讨会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  <w:t>2014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月，国际自贸区高峰发展论坛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  <w:t>2014</w:t>
      </w:r>
      <w:r>
        <w:rPr>
          <w:rFonts w:hint="eastAsia"/>
        </w:rPr>
        <w:t>年</w:t>
      </w:r>
      <w:r>
        <w:rPr>
          <w:rFonts w:hint="eastAsia"/>
        </w:rPr>
        <w:t>01</w:t>
      </w:r>
      <w:r>
        <w:rPr>
          <w:rFonts w:hint="eastAsia"/>
        </w:rPr>
        <w:t>月，中国机械工程学会研讨会</w:t>
      </w:r>
      <w:r>
        <w:rPr>
          <w:rFonts w:hint="eastAsia"/>
        </w:rPr>
        <w:t xml:space="preserve"> 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  <w:t>2014</w:t>
      </w:r>
      <w:r>
        <w:rPr>
          <w:rFonts w:hint="eastAsia"/>
        </w:rPr>
        <w:t>年</w:t>
      </w:r>
      <w:r>
        <w:rPr>
          <w:rFonts w:hint="eastAsia"/>
        </w:rPr>
        <w:t>01</w:t>
      </w:r>
      <w:r>
        <w:rPr>
          <w:rFonts w:hint="eastAsia"/>
        </w:rPr>
        <w:t>月，汽车物流创新研讨会</w:t>
      </w:r>
      <w:r>
        <w:rPr>
          <w:rFonts w:hint="eastAsia"/>
        </w:rPr>
        <w:t xml:space="preserve"> 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  <w:t>2013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月，宁波机械工程学会物流分会理事会</w:t>
      </w:r>
      <w:r>
        <w:rPr>
          <w:rFonts w:hint="eastAsia"/>
        </w:rPr>
        <w:t xml:space="preserve"> 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  <w:t>2013</w:t>
      </w:r>
      <w:r>
        <w:rPr>
          <w:rFonts w:hint="eastAsia"/>
        </w:rPr>
        <w:t>年</w:t>
      </w:r>
      <w:r>
        <w:rPr>
          <w:rFonts w:hint="eastAsia"/>
        </w:rPr>
        <w:t>09</w:t>
      </w:r>
      <w:r>
        <w:rPr>
          <w:rFonts w:hint="eastAsia"/>
        </w:rPr>
        <w:t>月，亚洲物流双年展</w:t>
      </w:r>
      <w:r>
        <w:rPr>
          <w:rFonts w:hint="eastAsia"/>
        </w:rPr>
        <w:t>2013</w:t>
      </w:r>
      <w:r>
        <w:rPr>
          <w:rFonts w:hint="eastAsia"/>
        </w:rPr>
        <w:t>供应链创新论坛</w:t>
      </w:r>
      <w:r>
        <w:rPr>
          <w:rFonts w:hint="eastAsia"/>
        </w:rPr>
        <w:t xml:space="preserve"> </w:t>
      </w:r>
    </w:p>
    <w:p w:rsidR="00CE0342" w:rsidRDefault="00CE0342" w:rsidP="00CE0342">
      <w:pPr>
        <w:spacing w:after="0"/>
        <w:rPr>
          <w:rFonts w:hint="eastAsia"/>
        </w:rPr>
      </w:pPr>
      <w:r>
        <w:rPr>
          <w:rFonts w:hint="eastAsia"/>
        </w:rPr>
        <w:t>?</w:t>
      </w:r>
      <w:r>
        <w:rPr>
          <w:rFonts w:hint="eastAsia"/>
        </w:rPr>
        <w:tab/>
        <w:t>2013</w:t>
      </w:r>
      <w:r>
        <w:rPr>
          <w:rFonts w:hint="eastAsia"/>
        </w:rPr>
        <w:t>年</w:t>
      </w:r>
      <w:r>
        <w:rPr>
          <w:rFonts w:hint="eastAsia"/>
        </w:rPr>
        <w:t>07</w:t>
      </w:r>
      <w:r>
        <w:rPr>
          <w:rFonts w:hint="eastAsia"/>
        </w:rPr>
        <w:t>月，上海</w:t>
      </w:r>
      <w:r>
        <w:rPr>
          <w:rFonts w:hint="eastAsia"/>
        </w:rPr>
        <w:t>IT</w:t>
      </w:r>
      <w:r>
        <w:rPr>
          <w:rFonts w:hint="eastAsia"/>
        </w:rPr>
        <w:t>服务外包洽谈会</w:t>
      </w:r>
      <w:r>
        <w:rPr>
          <w:rFonts w:hint="eastAsia"/>
        </w:rPr>
        <w:t xml:space="preserve"> </w:t>
      </w:r>
    </w:p>
    <w:p w:rsidR="00E47F3B" w:rsidRDefault="00CE0342" w:rsidP="00CE0342">
      <w:pPr>
        <w:spacing w:after="0"/>
      </w:pPr>
      <w:r>
        <w:rPr>
          <w:rFonts w:hint="eastAsia"/>
        </w:rPr>
        <w:t>?</w:t>
      </w:r>
      <w:r>
        <w:rPr>
          <w:rFonts w:hint="eastAsia"/>
        </w:rPr>
        <w:tab/>
        <w:t>2013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月，第三届汽车零部件物流论坛本届论坛</w:t>
      </w: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EB5" w:rsidRDefault="00416EB5" w:rsidP="00037618">
      <w:pPr>
        <w:spacing w:after="0"/>
      </w:pPr>
      <w:r>
        <w:separator/>
      </w:r>
    </w:p>
  </w:endnote>
  <w:endnote w:type="continuationSeparator" w:id="0">
    <w:p w:rsidR="00416EB5" w:rsidRDefault="00416EB5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EB5" w:rsidRDefault="00416EB5" w:rsidP="00037618">
      <w:pPr>
        <w:spacing w:after="0"/>
      </w:pPr>
      <w:r>
        <w:separator/>
      </w:r>
    </w:p>
  </w:footnote>
  <w:footnote w:type="continuationSeparator" w:id="0">
    <w:p w:rsidR="00416EB5" w:rsidRDefault="00416EB5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225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25D32"/>
    <w:rsid w:val="00037618"/>
    <w:rsid w:val="0003796F"/>
    <w:rsid w:val="00045388"/>
    <w:rsid w:val="00052331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95604"/>
    <w:rsid w:val="000A18FE"/>
    <w:rsid w:val="000A2D74"/>
    <w:rsid w:val="000B1A01"/>
    <w:rsid w:val="000C2D94"/>
    <w:rsid w:val="000C6E3F"/>
    <w:rsid w:val="000E7E39"/>
    <w:rsid w:val="0011042F"/>
    <w:rsid w:val="0012193C"/>
    <w:rsid w:val="00127BCB"/>
    <w:rsid w:val="00127D09"/>
    <w:rsid w:val="001425F6"/>
    <w:rsid w:val="001451AE"/>
    <w:rsid w:val="0015155E"/>
    <w:rsid w:val="00153A21"/>
    <w:rsid w:val="001745FE"/>
    <w:rsid w:val="0017583D"/>
    <w:rsid w:val="00190DC6"/>
    <w:rsid w:val="001929DA"/>
    <w:rsid w:val="001937BD"/>
    <w:rsid w:val="00194A33"/>
    <w:rsid w:val="001C6CD5"/>
    <w:rsid w:val="001D2FF0"/>
    <w:rsid w:val="001D52F3"/>
    <w:rsid w:val="001E0F84"/>
    <w:rsid w:val="001E389A"/>
    <w:rsid w:val="001E56CD"/>
    <w:rsid w:val="00205FA3"/>
    <w:rsid w:val="00210170"/>
    <w:rsid w:val="0022180F"/>
    <w:rsid w:val="00222C79"/>
    <w:rsid w:val="00223327"/>
    <w:rsid w:val="002233D5"/>
    <w:rsid w:val="00226ABF"/>
    <w:rsid w:val="00230A6E"/>
    <w:rsid w:val="00252EFE"/>
    <w:rsid w:val="00257D21"/>
    <w:rsid w:val="00271E45"/>
    <w:rsid w:val="00291D77"/>
    <w:rsid w:val="002A0BA5"/>
    <w:rsid w:val="002B129A"/>
    <w:rsid w:val="002B14ED"/>
    <w:rsid w:val="002B5C04"/>
    <w:rsid w:val="002B78BE"/>
    <w:rsid w:val="002D0C4E"/>
    <w:rsid w:val="002D1216"/>
    <w:rsid w:val="002D15DC"/>
    <w:rsid w:val="002E2A93"/>
    <w:rsid w:val="002F3E95"/>
    <w:rsid w:val="00300EDE"/>
    <w:rsid w:val="00301589"/>
    <w:rsid w:val="00313004"/>
    <w:rsid w:val="00323B43"/>
    <w:rsid w:val="003344F8"/>
    <w:rsid w:val="00340659"/>
    <w:rsid w:val="00350855"/>
    <w:rsid w:val="0035755D"/>
    <w:rsid w:val="0036205B"/>
    <w:rsid w:val="00367932"/>
    <w:rsid w:val="00383D63"/>
    <w:rsid w:val="003A31AF"/>
    <w:rsid w:val="003A5053"/>
    <w:rsid w:val="003A593A"/>
    <w:rsid w:val="003B3E59"/>
    <w:rsid w:val="003C5219"/>
    <w:rsid w:val="003D36C3"/>
    <w:rsid w:val="003D37D8"/>
    <w:rsid w:val="003D6A22"/>
    <w:rsid w:val="003E21B1"/>
    <w:rsid w:val="003E3B96"/>
    <w:rsid w:val="003E4859"/>
    <w:rsid w:val="003F0192"/>
    <w:rsid w:val="003F2A66"/>
    <w:rsid w:val="003F6703"/>
    <w:rsid w:val="004022A7"/>
    <w:rsid w:val="0040783C"/>
    <w:rsid w:val="00413325"/>
    <w:rsid w:val="00416EB5"/>
    <w:rsid w:val="004222D3"/>
    <w:rsid w:val="00426133"/>
    <w:rsid w:val="004358AB"/>
    <w:rsid w:val="004364D3"/>
    <w:rsid w:val="004367E3"/>
    <w:rsid w:val="0044002A"/>
    <w:rsid w:val="00453761"/>
    <w:rsid w:val="00471639"/>
    <w:rsid w:val="00476130"/>
    <w:rsid w:val="004842EF"/>
    <w:rsid w:val="00490162"/>
    <w:rsid w:val="004B307C"/>
    <w:rsid w:val="004B5F3E"/>
    <w:rsid w:val="004D6D22"/>
    <w:rsid w:val="004D6EA4"/>
    <w:rsid w:val="004E376E"/>
    <w:rsid w:val="004E4372"/>
    <w:rsid w:val="004F58A4"/>
    <w:rsid w:val="004F7BB6"/>
    <w:rsid w:val="00555AFA"/>
    <w:rsid w:val="00557466"/>
    <w:rsid w:val="005752B5"/>
    <w:rsid w:val="00591F74"/>
    <w:rsid w:val="005A4FD5"/>
    <w:rsid w:val="005B351D"/>
    <w:rsid w:val="005F35A9"/>
    <w:rsid w:val="005F611A"/>
    <w:rsid w:val="005F6AC5"/>
    <w:rsid w:val="005F6BFF"/>
    <w:rsid w:val="0060774E"/>
    <w:rsid w:val="00610189"/>
    <w:rsid w:val="00617989"/>
    <w:rsid w:val="0062068D"/>
    <w:rsid w:val="0064040A"/>
    <w:rsid w:val="00645257"/>
    <w:rsid w:val="006458F2"/>
    <w:rsid w:val="00665FCE"/>
    <w:rsid w:val="0066678D"/>
    <w:rsid w:val="00673B77"/>
    <w:rsid w:val="00686623"/>
    <w:rsid w:val="00691156"/>
    <w:rsid w:val="00694FED"/>
    <w:rsid w:val="006B28CC"/>
    <w:rsid w:val="006B3209"/>
    <w:rsid w:val="006B5AFF"/>
    <w:rsid w:val="006B78E2"/>
    <w:rsid w:val="006C183B"/>
    <w:rsid w:val="006D2E45"/>
    <w:rsid w:val="006E29CA"/>
    <w:rsid w:val="006F4E9F"/>
    <w:rsid w:val="00706DA5"/>
    <w:rsid w:val="007177A5"/>
    <w:rsid w:val="00721239"/>
    <w:rsid w:val="00731131"/>
    <w:rsid w:val="007325DF"/>
    <w:rsid w:val="00735D01"/>
    <w:rsid w:val="00757540"/>
    <w:rsid w:val="00770D49"/>
    <w:rsid w:val="00772043"/>
    <w:rsid w:val="00783564"/>
    <w:rsid w:val="00787EF2"/>
    <w:rsid w:val="007A3387"/>
    <w:rsid w:val="007B1B5E"/>
    <w:rsid w:val="007B5B54"/>
    <w:rsid w:val="007C4540"/>
    <w:rsid w:val="007D64E6"/>
    <w:rsid w:val="007E0E90"/>
    <w:rsid w:val="007E70A1"/>
    <w:rsid w:val="007F3C6A"/>
    <w:rsid w:val="00807B44"/>
    <w:rsid w:val="0082303F"/>
    <w:rsid w:val="00831C9F"/>
    <w:rsid w:val="00833AF8"/>
    <w:rsid w:val="00834CF3"/>
    <w:rsid w:val="0083633A"/>
    <w:rsid w:val="008452B8"/>
    <w:rsid w:val="00847424"/>
    <w:rsid w:val="0085054C"/>
    <w:rsid w:val="00861C5D"/>
    <w:rsid w:val="0086540C"/>
    <w:rsid w:val="0086587D"/>
    <w:rsid w:val="008A5644"/>
    <w:rsid w:val="008A6AC5"/>
    <w:rsid w:val="008B1F74"/>
    <w:rsid w:val="008B5EFF"/>
    <w:rsid w:val="008B7586"/>
    <w:rsid w:val="008B7726"/>
    <w:rsid w:val="008C30CC"/>
    <w:rsid w:val="008F29C4"/>
    <w:rsid w:val="00927F3B"/>
    <w:rsid w:val="009438DF"/>
    <w:rsid w:val="009468F8"/>
    <w:rsid w:val="00951B87"/>
    <w:rsid w:val="009637D5"/>
    <w:rsid w:val="00965F7A"/>
    <w:rsid w:val="00967200"/>
    <w:rsid w:val="00967A1E"/>
    <w:rsid w:val="00970E65"/>
    <w:rsid w:val="009777E2"/>
    <w:rsid w:val="009801D5"/>
    <w:rsid w:val="009822F5"/>
    <w:rsid w:val="00986CCD"/>
    <w:rsid w:val="0099177D"/>
    <w:rsid w:val="009918DB"/>
    <w:rsid w:val="00992E53"/>
    <w:rsid w:val="00995053"/>
    <w:rsid w:val="009B2188"/>
    <w:rsid w:val="009B581D"/>
    <w:rsid w:val="009C2EB0"/>
    <w:rsid w:val="009E08E7"/>
    <w:rsid w:val="009E12E4"/>
    <w:rsid w:val="009F4190"/>
    <w:rsid w:val="00A0609D"/>
    <w:rsid w:val="00A07DFE"/>
    <w:rsid w:val="00A10D2B"/>
    <w:rsid w:val="00A16676"/>
    <w:rsid w:val="00A21050"/>
    <w:rsid w:val="00A54BB8"/>
    <w:rsid w:val="00A636C8"/>
    <w:rsid w:val="00A82280"/>
    <w:rsid w:val="00A93976"/>
    <w:rsid w:val="00AB1F26"/>
    <w:rsid w:val="00AB28DC"/>
    <w:rsid w:val="00AC7D2F"/>
    <w:rsid w:val="00AD6D49"/>
    <w:rsid w:val="00AE08B3"/>
    <w:rsid w:val="00AE6E8B"/>
    <w:rsid w:val="00AE7989"/>
    <w:rsid w:val="00B06D3B"/>
    <w:rsid w:val="00B07676"/>
    <w:rsid w:val="00B14B08"/>
    <w:rsid w:val="00B15CD1"/>
    <w:rsid w:val="00B202A5"/>
    <w:rsid w:val="00B243E3"/>
    <w:rsid w:val="00B44BC2"/>
    <w:rsid w:val="00B55BFA"/>
    <w:rsid w:val="00B633B7"/>
    <w:rsid w:val="00B66FC7"/>
    <w:rsid w:val="00B71B62"/>
    <w:rsid w:val="00B71C18"/>
    <w:rsid w:val="00B77AB0"/>
    <w:rsid w:val="00B840E2"/>
    <w:rsid w:val="00B91F5F"/>
    <w:rsid w:val="00BC0C5A"/>
    <w:rsid w:val="00BD6D56"/>
    <w:rsid w:val="00BF1092"/>
    <w:rsid w:val="00BF6187"/>
    <w:rsid w:val="00C12358"/>
    <w:rsid w:val="00C21F73"/>
    <w:rsid w:val="00C225F8"/>
    <w:rsid w:val="00C3156B"/>
    <w:rsid w:val="00C36A78"/>
    <w:rsid w:val="00C41A99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C0B5F"/>
    <w:rsid w:val="00CD4675"/>
    <w:rsid w:val="00CD748E"/>
    <w:rsid w:val="00CE0342"/>
    <w:rsid w:val="00CE37B7"/>
    <w:rsid w:val="00CF76E1"/>
    <w:rsid w:val="00D07677"/>
    <w:rsid w:val="00D12C1B"/>
    <w:rsid w:val="00D13766"/>
    <w:rsid w:val="00D26C58"/>
    <w:rsid w:val="00D31D50"/>
    <w:rsid w:val="00D46295"/>
    <w:rsid w:val="00D528CF"/>
    <w:rsid w:val="00D6216E"/>
    <w:rsid w:val="00D727FA"/>
    <w:rsid w:val="00DA38B7"/>
    <w:rsid w:val="00DC4512"/>
    <w:rsid w:val="00DD5FFE"/>
    <w:rsid w:val="00DE0E76"/>
    <w:rsid w:val="00DE24BF"/>
    <w:rsid w:val="00DE2F48"/>
    <w:rsid w:val="00DE3F03"/>
    <w:rsid w:val="00DE7105"/>
    <w:rsid w:val="00DF00FC"/>
    <w:rsid w:val="00DF6205"/>
    <w:rsid w:val="00DF6E97"/>
    <w:rsid w:val="00E042D5"/>
    <w:rsid w:val="00E158E5"/>
    <w:rsid w:val="00E459E3"/>
    <w:rsid w:val="00E47F3B"/>
    <w:rsid w:val="00E6194F"/>
    <w:rsid w:val="00E66630"/>
    <w:rsid w:val="00E71390"/>
    <w:rsid w:val="00E734E9"/>
    <w:rsid w:val="00E90CD4"/>
    <w:rsid w:val="00EA26E2"/>
    <w:rsid w:val="00EB21B6"/>
    <w:rsid w:val="00EC5E32"/>
    <w:rsid w:val="00ED0092"/>
    <w:rsid w:val="00EF0D1E"/>
    <w:rsid w:val="00EF4D9B"/>
    <w:rsid w:val="00F020E2"/>
    <w:rsid w:val="00F102F6"/>
    <w:rsid w:val="00F16644"/>
    <w:rsid w:val="00F2178D"/>
    <w:rsid w:val="00F251DA"/>
    <w:rsid w:val="00F34BA0"/>
    <w:rsid w:val="00F42E25"/>
    <w:rsid w:val="00F50C21"/>
    <w:rsid w:val="00F548E8"/>
    <w:rsid w:val="00F673D8"/>
    <w:rsid w:val="00F803E9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2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95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43AAE7-C8C4-45F9-AC32-7359DDAD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175</cp:revision>
  <dcterms:created xsi:type="dcterms:W3CDTF">2008-09-11T17:20:00Z</dcterms:created>
  <dcterms:modified xsi:type="dcterms:W3CDTF">2024-03-20T09:18:00Z</dcterms:modified>
</cp:coreProperties>
</file>