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45638" w:rsidP="00D45638">
      <w:pPr>
        <w:spacing w:after="0"/>
        <w:ind w:firstLineChars="50" w:firstLine="221"/>
        <w:jc w:val="center"/>
        <w:rPr>
          <w:rFonts w:ascii="Arial" w:eastAsia="黑体" w:hAnsi="Arial" w:cs="Arial"/>
          <w:b/>
          <w:color w:val="1F497D"/>
          <w:sz w:val="44"/>
          <w:szCs w:val="44"/>
        </w:rPr>
      </w:pPr>
      <w:r w:rsidRPr="00D45638">
        <w:rPr>
          <w:rFonts w:ascii="Arial" w:eastAsia="黑体" w:hAnsi="Arial" w:cs="Arial" w:hint="eastAsia"/>
          <w:b/>
          <w:color w:val="1F497D"/>
          <w:sz w:val="44"/>
          <w:szCs w:val="44"/>
        </w:rPr>
        <w:t>精益生产全景式推行（工厂实战班）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13B5C" w:rsidRDefault="000836C3" w:rsidP="00FA6031">
            <w:r w:rsidRPr="000836C3">
              <w:rPr>
                <w:rFonts w:ascii="Arial" w:hAnsi="Arial" w:cs="Arial" w:hint="eastAsia"/>
                <w:szCs w:val="21"/>
              </w:rPr>
              <w:t>时间地点：</w:t>
            </w:r>
            <w:r w:rsidR="00D45638">
              <w:rPr>
                <w:rFonts w:hint="eastAsia"/>
              </w:rPr>
              <w:t>2024</w:t>
            </w:r>
            <w:r w:rsidR="00D45638">
              <w:rPr>
                <w:rFonts w:hint="eastAsia"/>
              </w:rPr>
              <w:t>年</w:t>
            </w:r>
            <w:r w:rsidR="00D45638">
              <w:rPr>
                <w:rFonts w:hint="eastAsia"/>
              </w:rPr>
              <w:t>5</w:t>
            </w:r>
            <w:r w:rsidR="00D45638">
              <w:rPr>
                <w:rFonts w:hint="eastAsia"/>
              </w:rPr>
              <w:t>月</w:t>
            </w:r>
            <w:r w:rsidR="00D45638">
              <w:rPr>
                <w:rFonts w:hint="eastAsia"/>
              </w:rPr>
              <w:t>9-10</w:t>
            </w:r>
            <w:r w:rsidR="00D45638">
              <w:rPr>
                <w:rFonts w:hint="eastAsia"/>
              </w:rPr>
              <w:t>日（周四五）上海</w:t>
            </w:r>
            <w:r w:rsidR="00D45638">
              <w:rPr>
                <w:rFonts w:hint="eastAsia"/>
              </w:rPr>
              <w:t xml:space="preserve">      10</w:t>
            </w:r>
            <w:r w:rsidR="00D45638">
              <w:rPr>
                <w:rFonts w:hint="eastAsia"/>
              </w:rPr>
              <w:t>月</w:t>
            </w:r>
            <w:r w:rsidR="00D45638">
              <w:rPr>
                <w:rFonts w:hint="eastAsia"/>
              </w:rPr>
              <w:t>24-25</w:t>
            </w:r>
            <w:r w:rsidR="00D45638">
              <w:rPr>
                <w:rFonts w:hint="eastAsia"/>
              </w:rPr>
              <w:t>日（周四五）上海</w:t>
            </w:r>
          </w:p>
          <w:p w:rsidR="00807B44" w:rsidRDefault="00807B44" w:rsidP="00D55BAE">
            <w:pPr>
              <w:rPr>
                <w:rFonts w:ascii="Arial" w:hAnsi="Arial" w:cs="Arial"/>
                <w:szCs w:val="21"/>
              </w:rPr>
            </w:pPr>
            <w:r>
              <w:rPr>
                <w:rFonts w:ascii="Arial" w:hAnsi="Arial" w:cs="Arial" w:hint="eastAsia"/>
                <w:szCs w:val="21"/>
              </w:rPr>
              <w:t>培训讲师：</w:t>
            </w:r>
            <w:r w:rsidR="00D45638">
              <w:rPr>
                <w:rFonts w:hint="eastAsia"/>
              </w:rPr>
              <w:t>张铭</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A6031">
              <w:rPr>
                <w:rFonts w:ascii="Arial" w:hAnsi="Arial" w:cs="Arial" w:hint="eastAsia"/>
                <w:szCs w:val="21"/>
              </w:rPr>
              <w:t>4</w:t>
            </w:r>
            <w:r w:rsidR="00D45638">
              <w:rPr>
                <w:rFonts w:ascii="Arial" w:hAnsi="Arial" w:cs="Arial" w:hint="eastAsia"/>
                <w:szCs w:val="21"/>
              </w:rPr>
              <w:t>8</w:t>
            </w:r>
            <w:r w:rsidR="00C16F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D45638" w:rsidRDefault="00A07DFE" w:rsidP="00D45638">
            <w:pPr>
              <w:ind w:left="1100" w:hangingChars="500" w:hanging="1100"/>
              <w:rPr>
                <w:rFonts w:hint="eastAsia"/>
              </w:rPr>
            </w:pPr>
            <w:r>
              <w:rPr>
                <w:rFonts w:ascii="Arial" w:hAnsi="Arial" w:cs="Arial" w:hint="eastAsia"/>
                <w:szCs w:val="21"/>
              </w:rPr>
              <w:t>招生对象：</w:t>
            </w:r>
            <w:r w:rsidR="00D45638">
              <w:rPr>
                <w:rFonts w:hint="eastAsia"/>
              </w:rPr>
              <w:t>从事制造型企业的厂长、生产经理、运营经理、生产主管</w:t>
            </w:r>
            <w:r w:rsidR="00D45638">
              <w:rPr>
                <w:rFonts w:hint="eastAsia"/>
              </w:rPr>
              <w:t>/</w:t>
            </w:r>
            <w:r w:rsidR="00D45638">
              <w:rPr>
                <w:rFonts w:hint="eastAsia"/>
              </w:rPr>
              <w:t>主任，工业工程师，工艺工程师等管理人员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D45638">
              <w:rPr>
                <w:rFonts w:ascii="Arial" w:hAnsi="Arial" w:cs="Arial"/>
                <w:szCs w:val="21"/>
              </w:rPr>
              <w:fldChar w:fldCharType="begin"/>
            </w:r>
            <w:r w:rsidR="00D45638">
              <w:rPr>
                <w:rFonts w:ascii="Arial" w:hAnsi="Arial" w:cs="Arial"/>
                <w:szCs w:val="21"/>
              </w:rPr>
              <w:instrText xml:space="preserve"> HYPERLINK "</w:instrText>
            </w:r>
            <w:r w:rsidR="00D45638" w:rsidRPr="00D45638">
              <w:rPr>
                <w:rFonts w:ascii="Arial" w:hAnsi="Arial" w:cs="Arial"/>
                <w:szCs w:val="21"/>
              </w:rPr>
              <w:instrText>http://www.sdlzzx.com/opencourse/k00</w:instrText>
            </w:r>
            <w:r w:rsidR="00D45638" w:rsidRPr="00D45638">
              <w:rPr>
                <w:rFonts w:ascii="Arial" w:hAnsi="Arial" w:cs="Arial" w:hint="eastAsia"/>
                <w:szCs w:val="21"/>
              </w:rPr>
              <w:instrText>151.</w:instrText>
            </w:r>
            <w:r w:rsidR="00D45638" w:rsidRPr="00D45638">
              <w:rPr>
                <w:rFonts w:ascii="Arial" w:hAnsi="Arial" w:cs="Arial"/>
                <w:szCs w:val="21"/>
              </w:rPr>
              <w:instrText>htm</w:instrText>
            </w:r>
            <w:r w:rsidR="00D45638">
              <w:rPr>
                <w:rFonts w:ascii="Arial" w:hAnsi="Arial" w:cs="Arial"/>
                <w:szCs w:val="21"/>
              </w:rPr>
              <w:instrText xml:space="preserve">" </w:instrText>
            </w:r>
            <w:r w:rsidR="00D45638">
              <w:rPr>
                <w:rFonts w:ascii="Arial" w:hAnsi="Arial" w:cs="Arial"/>
                <w:szCs w:val="21"/>
              </w:rPr>
              <w:fldChar w:fldCharType="separate"/>
            </w:r>
            <w:r w:rsidR="00D45638" w:rsidRPr="006B4F83">
              <w:rPr>
                <w:rStyle w:val="a6"/>
                <w:rFonts w:ascii="Arial" w:hAnsi="Arial" w:cs="Arial"/>
                <w:szCs w:val="21"/>
              </w:rPr>
              <w:t>http://www.sdlzzx.com/opencourse/k00</w:t>
            </w:r>
            <w:r w:rsidR="00D45638" w:rsidRPr="006B4F83">
              <w:rPr>
                <w:rStyle w:val="a6"/>
                <w:rFonts w:ascii="Arial" w:hAnsi="Arial" w:cs="Arial" w:hint="eastAsia"/>
                <w:szCs w:val="21"/>
              </w:rPr>
              <w:t>151.</w:t>
            </w:r>
            <w:r w:rsidR="00D45638" w:rsidRPr="006B4F83">
              <w:rPr>
                <w:rStyle w:val="a6"/>
                <w:rFonts w:ascii="Arial" w:hAnsi="Arial" w:cs="Arial"/>
                <w:szCs w:val="21"/>
              </w:rPr>
              <w:t>htm</w:t>
            </w:r>
            <w:r w:rsidR="00D45638">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D45638" w:rsidRDefault="00D45638" w:rsidP="00D45638">
      <w:pPr>
        <w:spacing w:after="0"/>
        <w:rPr>
          <w:rFonts w:hint="eastAsia"/>
        </w:rPr>
      </w:pPr>
      <w:r>
        <w:rPr>
          <w:rFonts w:hint="eastAsia"/>
        </w:rPr>
        <w:t>优秀工厂参访（位于上海嘉定）：</w:t>
      </w:r>
    </w:p>
    <w:p w:rsidR="00D45638" w:rsidRDefault="00D45638" w:rsidP="00D45638">
      <w:pPr>
        <w:spacing w:after="0"/>
        <w:rPr>
          <w:rFonts w:hint="eastAsia"/>
        </w:rPr>
      </w:pPr>
      <w:r>
        <w:rPr>
          <w:rFonts w:hint="eastAsia"/>
        </w:rPr>
        <w:t>上海汽车变速器有限公司是上汽集团全资子公司。公司深度布局五大专业化、规模化生产基地，主要生产配套各类乘用车、商用车、新能源汽车变速器以及关键零部件，已成为国内最具影响力的汽车变速器专业研发、制造企业之一。</w:t>
      </w:r>
    </w:p>
    <w:p w:rsidR="00D45638" w:rsidRDefault="00D45638" w:rsidP="00D45638">
      <w:pPr>
        <w:spacing w:after="0"/>
        <w:rPr>
          <w:rFonts w:hint="eastAsia"/>
        </w:rPr>
      </w:pPr>
      <w:r>
        <w:rPr>
          <w:rFonts w:hint="eastAsia"/>
        </w:rPr>
        <w:t>精益思想如今在全世界的范围内被企业广泛推崇，精益理论和方法给企业带来的巨大收益也让大家有目共睹，然而还有相当一部分企业虽然实施了精益生产，却收效甚微，他们在实施的过程中遇到很多困惑和迷茫，不知道如何把精益的方法和理念落实到实际的生产经营活动中去。</w:t>
      </w:r>
    </w:p>
    <w:p w:rsidR="00D45638" w:rsidRDefault="00D45638" w:rsidP="00D45638">
      <w:pPr>
        <w:spacing w:after="0"/>
        <w:rPr>
          <w:rFonts w:hint="eastAsia"/>
        </w:rPr>
      </w:pPr>
      <w:r>
        <w:rPr>
          <w:rFonts w:hint="eastAsia"/>
        </w:rPr>
        <w:t>基于这些现象，本课程主要从实际案例出发，对精益思想方法和工具进行系统化的解析和深入浅出的阐释如何设计一条精益生产线，以及如何做好基础准备，结合工厂现场优秀经验进而生产运营各个环节及流程的存在的浪费和变异进行识别，并通过精益的规划和设计进行消除，进而提升生产效率。课上将通过实际案例来介绍精益生产线设计的方法和系统工具，并现场研讨学员在实际工作中面临的难题，在课上提出解决思路。</w:t>
      </w:r>
    </w:p>
    <w:p w:rsidR="00D45638" w:rsidRDefault="00D45638" w:rsidP="00D45638">
      <w:pPr>
        <w:spacing w:after="0"/>
      </w:pPr>
    </w:p>
    <w:p w:rsidR="00D45638" w:rsidRDefault="00D45638" w:rsidP="00D45638">
      <w:pPr>
        <w:spacing w:after="0"/>
        <w:rPr>
          <w:rFonts w:hint="eastAsia"/>
        </w:rPr>
      </w:pPr>
      <w:r>
        <w:rPr>
          <w:rFonts w:hint="eastAsia"/>
        </w:rPr>
        <w:t>课程目标：</w:t>
      </w:r>
    </w:p>
    <w:p w:rsidR="00D45638" w:rsidRDefault="00D45638" w:rsidP="00D45638">
      <w:pPr>
        <w:spacing w:after="0"/>
      </w:pPr>
      <w:r>
        <w:t></w:t>
      </w:r>
      <w:r>
        <w:tab/>
      </w:r>
      <w:r>
        <w:rPr>
          <w:rFonts w:hint="eastAsia"/>
        </w:rPr>
        <w:t>了解需要流动生产的动机</w:t>
      </w:r>
    </w:p>
    <w:p w:rsidR="00D45638" w:rsidRDefault="00D45638" w:rsidP="00D45638">
      <w:pPr>
        <w:spacing w:after="0"/>
      </w:pPr>
      <w:r>
        <w:t></w:t>
      </w:r>
      <w:r>
        <w:tab/>
      </w:r>
      <w:r>
        <w:rPr>
          <w:rFonts w:hint="eastAsia"/>
        </w:rPr>
        <w:t>理解精益生产</w:t>
      </w:r>
      <w:r>
        <w:t>7</w:t>
      </w:r>
      <w:r>
        <w:rPr>
          <w:rFonts w:hint="eastAsia"/>
        </w:rPr>
        <w:t>大浪费的概念</w:t>
      </w:r>
    </w:p>
    <w:p w:rsidR="00D45638" w:rsidRDefault="00D45638" w:rsidP="00D45638">
      <w:pPr>
        <w:spacing w:after="0"/>
      </w:pPr>
      <w:r>
        <w:t></w:t>
      </w:r>
      <w:r>
        <w:tab/>
      </w:r>
      <w:r>
        <w:rPr>
          <w:rFonts w:hint="eastAsia"/>
        </w:rPr>
        <w:t>掌握精益生产价值流程图（</w:t>
      </w:r>
      <w:r>
        <w:t>VSM</w:t>
      </w:r>
      <w:r>
        <w:rPr>
          <w:rFonts w:hint="eastAsia"/>
        </w:rPr>
        <w:t>）的概念</w:t>
      </w:r>
    </w:p>
    <w:p w:rsidR="00D45638" w:rsidRDefault="00D45638" w:rsidP="00D45638">
      <w:pPr>
        <w:spacing w:after="0"/>
      </w:pPr>
      <w:r>
        <w:t></w:t>
      </w:r>
      <w:r>
        <w:tab/>
      </w:r>
      <w:r>
        <w:rPr>
          <w:rFonts w:hint="eastAsia"/>
        </w:rPr>
        <w:t>掌握精益生产标准化作业的精髓</w:t>
      </w:r>
    </w:p>
    <w:p w:rsidR="00D45638" w:rsidRDefault="00D45638" w:rsidP="00D45638">
      <w:pPr>
        <w:spacing w:after="0"/>
      </w:pPr>
      <w:r>
        <w:t></w:t>
      </w:r>
      <w:r>
        <w:tab/>
      </w:r>
      <w:r>
        <w:rPr>
          <w:rFonts w:hint="eastAsia"/>
        </w:rPr>
        <w:t>学习实施精益产线设计的主要方法</w:t>
      </w:r>
    </w:p>
    <w:p w:rsidR="00D45638" w:rsidRDefault="00D45638" w:rsidP="00D45638">
      <w:pPr>
        <w:spacing w:after="0"/>
      </w:pPr>
      <w:r>
        <w:t></w:t>
      </w:r>
      <w:r>
        <w:tab/>
      </w:r>
      <w:r>
        <w:rPr>
          <w:rFonts w:hint="eastAsia"/>
        </w:rPr>
        <w:t>参与实际案例分析</w:t>
      </w:r>
    </w:p>
    <w:p w:rsidR="00D45638" w:rsidRDefault="00D45638" w:rsidP="00D45638">
      <w:pPr>
        <w:spacing w:after="0"/>
        <w:rPr>
          <w:rFonts w:hint="eastAsia"/>
        </w:rPr>
      </w:pPr>
      <w:r>
        <w:rPr>
          <w:rFonts w:hint="eastAsia"/>
        </w:rPr>
        <w:t>参训对象：</w:t>
      </w:r>
    </w:p>
    <w:p w:rsidR="00D45638" w:rsidRDefault="00D45638" w:rsidP="00D45638">
      <w:pPr>
        <w:spacing w:after="0"/>
        <w:rPr>
          <w:rFonts w:hint="eastAsia"/>
        </w:rPr>
      </w:pPr>
      <w:r>
        <w:rPr>
          <w:rFonts w:hint="eastAsia"/>
        </w:rPr>
        <w:t>从事制造型企业的厂长、生产经理、运营经理、生产主管</w:t>
      </w:r>
      <w:r>
        <w:rPr>
          <w:rFonts w:hint="eastAsia"/>
        </w:rPr>
        <w:t>/</w:t>
      </w:r>
      <w:r>
        <w:rPr>
          <w:rFonts w:hint="eastAsia"/>
        </w:rPr>
        <w:t>主任，工业工程师，工艺工程师等管理人员</w:t>
      </w:r>
    </w:p>
    <w:p w:rsidR="00D45638" w:rsidRDefault="00D45638" w:rsidP="00D45638">
      <w:pPr>
        <w:spacing w:after="0"/>
        <w:rPr>
          <w:rFonts w:hint="eastAsia"/>
        </w:rPr>
      </w:pPr>
      <w:r>
        <w:rPr>
          <w:rFonts w:hint="eastAsia"/>
        </w:rPr>
        <w:t>授课形式：</w:t>
      </w:r>
    </w:p>
    <w:p w:rsidR="00D45638" w:rsidRDefault="00D45638" w:rsidP="00D45638">
      <w:pPr>
        <w:spacing w:after="0"/>
        <w:rPr>
          <w:rFonts w:hint="eastAsia"/>
        </w:rPr>
      </w:pPr>
      <w:r>
        <w:rPr>
          <w:rFonts w:hint="eastAsia"/>
        </w:rPr>
        <w:t>知识讲解、案例分析讨论、角色演练、小组讨论、互动交流、游戏感悟、头脑风暴、强调学员参与。</w:t>
      </w:r>
    </w:p>
    <w:p w:rsidR="00D45638" w:rsidRDefault="00D45638" w:rsidP="00D45638">
      <w:pPr>
        <w:spacing w:after="0"/>
        <w:rPr>
          <w:rFonts w:hint="eastAsia"/>
        </w:rPr>
      </w:pPr>
      <w:r>
        <w:rPr>
          <w:rFonts w:hint="eastAsia"/>
        </w:rPr>
        <w:t>课程大纲：</w:t>
      </w:r>
    </w:p>
    <w:p w:rsidR="00D45638" w:rsidRDefault="00D45638" w:rsidP="00D45638">
      <w:pPr>
        <w:spacing w:after="0"/>
        <w:rPr>
          <w:rFonts w:hint="eastAsia"/>
        </w:rPr>
      </w:pPr>
      <w:r>
        <w:rPr>
          <w:rFonts w:hint="eastAsia"/>
        </w:rPr>
        <w:lastRenderedPageBreak/>
        <w:t>一、精益生产的理念及技术体系</w:t>
      </w:r>
    </w:p>
    <w:p w:rsidR="00D45638" w:rsidRDefault="00D45638" w:rsidP="00D45638">
      <w:pPr>
        <w:spacing w:after="0"/>
        <w:rPr>
          <w:rFonts w:hint="eastAsia"/>
        </w:rPr>
      </w:pPr>
      <w:r>
        <w:rPr>
          <w:rFonts w:hint="eastAsia"/>
        </w:rPr>
        <w:t>1.</w:t>
      </w:r>
      <w:r>
        <w:rPr>
          <w:rFonts w:hint="eastAsia"/>
        </w:rPr>
        <w:tab/>
      </w:r>
      <w:r>
        <w:rPr>
          <w:rFonts w:hint="eastAsia"/>
        </w:rPr>
        <w:t>精益生产的发展历史</w:t>
      </w:r>
    </w:p>
    <w:p w:rsidR="00D45638" w:rsidRDefault="00D45638" w:rsidP="00D45638">
      <w:pPr>
        <w:spacing w:after="0"/>
        <w:rPr>
          <w:rFonts w:hint="eastAsia"/>
        </w:rPr>
      </w:pPr>
      <w:r>
        <w:rPr>
          <w:rFonts w:hint="eastAsia"/>
        </w:rPr>
        <w:t>2.</w:t>
      </w:r>
      <w:r>
        <w:rPr>
          <w:rFonts w:hint="eastAsia"/>
        </w:rPr>
        <w:tab/>
      </w:r>
      <w:r>
        <w:rPr>
          <w:rFonts w:hint="eastAsia"/>
        </w:rPr>
        <w:t>精益生产技术体系简介</w:t>
      </w:r>
    </w:p>
    <w:p w:rsidR="00D45638" w:rsidRDefault="00D45638" w:rsidP="00D45638">
      <w:pPr>
        <w:spacing w:after="0"/>
        <w:rPr>
          <w:rFonts w:hint="eastAsia"/>
        </w:rPr>
      </w:pPr>
      <w:r>
        <w:rPr>
          <w:rFonts w:hint="eastAsia"/>
        </w:rPr>
        <w:t>3.</w:t>
      </w:r>
      <w:r>
        <w:rPr>
          <w:rFonts w:hint="eastAsia"/>
        </w:rPr>
        <w:tab/>
      </w:r>
      <w:r>
        <w:rPr>
          <w:rFonts w:hint="eastAsia"/>
        </w:rPr>
        <w:t>企业在市场中竞争要点</w:t>
      </w:r>
    </w:p>
    <w:p w:rsidR="00D45638" w:rsidRDefault="00D45638" w:rsidP="00D45638">
      <w:pPr>
        <w:spacing w:after="0"/>
        <w:rPr>
          <w:rFonts w:hint="eastAsia"/>
        </w:rPr>
      </w:pPr>
      <w:r>
        <w:rPr>
          <w:rFonts w:hint="eastAsia"/>
        </w:rPr>
        <w:t>4.</w:t>
      </w:r>
      <w:r>
        <w:rPr>
          <w:rFonts w:hint="eastAsia"/>
        </w:rPr>
        <w:tab/>
      </w:r>
      <w:r>
        <w:rPr>
          <w:rFonts w:hint="eastAsia"/>
        </w:rPr>
        <w:t>精益生产追求的目标及生产方式发展史</w:t>
      </w:r>
    </w:p>
    <w:p w:rsidR="00D45638" w:rsidRDefault="00D45638" w:rsidP="00D45638">
      <w:pPr>
        <w:spacing w:after="0"/>
        <w:rPr>
          <w:rFonts w:hint="eastAsia"/>
        </w:rPr>
      </w:pPr>
      <w:r>
        <w:rPr>
          <w:rFonts w:hint="eastAsia"/>
        </w:rPr>
        <w:t>5.</w:t>
      </w:r>
      <w:r>
        <w:rPr>
          <w:rFonts w:hint="eastAsia"/>
        </w:rPr>
        <w:tab/>
      </w:r>
      <w:r>
        <w:rPr>
          <w:rFonts w:hint="eastAsia"/>
        </w:rPr>
        <w:t>讨论分析</w:t>
      </w:r>
    </w:p>
    <w:p w:rsidR="00D45638" w:rsidRDefault="00D45638" w:rsidP="00D45638">
      <w:pPr>
        <w:spacing w:after="0"/>
        <w:rPr>
          <w:rFonts w:hint="eastAsia"/>
        </w:rPr>
      </w:pPr>
      <w:r>
        <w:rPr>
          <w:rFonts w:hint="eastAsia"/>
        </w:rPr>
        <w:t>6.</w:t>
      </w:r>
      <w:r>
        <w:rPr>
          <w:rFonts w:hint="eastAsia"/>
        </w:rPr>
        <w:tab/>
      </w:r>
      <w:r>
        <w:rPr>
          <w:rFonts w:hint="eastAsia"/>
        </w:rPr>
        <w:t>识别并消除浪费</w:t>
      </w:r>
    </w:p>
    <w:p w:rsidR="00D45638" w:rsidRDefault="00D45638" w:rsidP="00D45638">
      <w:pPr>
        <w:spacing w:after="0"/>
        <w:rPr>
          <w:rFonts w:hint="eastAsia"/>
        </w:rPr>
      </w:pPr>
      <w:r>
        <w:rPr>
          <w:rFonts w:hint="eastAsia"/>
        </w:rPr>
        <w:t>7.</w:t>
      </w:r>
      <w:r>
        <w:rPr>
          <w:rFonts w:hint="eastAsia"/>
        </w:rPr>
        <w:tab/>
      </w:r>
      <w:r>
        <w:rPr>
          <w:rFonts w:hint="eastAsia"/>
        </w:rPr>
        <w:t>什么是</w:t>
      </w:r>
      <w:r>
        <w:rPr>
          <w:rFonts w:hint="eastAsia"/>
        </w:rPr>
        <w:t>7</w:t>
      </w:r>
      <w:r>
        <w:rPr>
          <w:rFonts w:hint="eastAsia"/>
        </w:rPr>
        <w:t>大浪费</w:t>
      </w:r>
    </w:p>
    <w:p w:rsidR="00D45638" w:rsidRDefault="00D45638" w:rsidP="00D45638">
      <w:pPr>
        <w:spacing w:after="0"/>
        <w:rPr>
          <w:rFonts w:hint="eastAsia"/>
        </w:rPr>
      </w:pPr>
      <w:r>
        <w:rPr>
          <w:rFonts w:hint="eastAsia"/>
        </w:rPr>
        <w:t>8.</w:t>
      </w:r>
      <w:r>
        <w:rPr>
          <w:rFonts w:hint="eastAsia"/>
        </w:rPr>
        <w:tab/>
      </w:r>
      <w:r>
        <w:rPr>
          <w:rFonts w:hint="eastAsia"/>
        </w:rPr>
        <w:t>消除浪费四大步骤</w:t>
      </w:r>
    </w:p>
    <w:p w:rsidR="00D45638" w:rsidRDefault="00D45638" w:rsidP="00D45638">
      <w:pPr>
        <w:spacing w:after="0"/>
        <w:rPr>
          <w:rFonts w:hint="eastAsia"/>
        </w:rPr>
      </w:pPr>
      <w:r>
        <w:rPr>
          <w:rFonts w:hint="eastAsia"/>
        </w:rPr>
        <w:t>9.</w:t>
      </w:r>
      <w:r>
        <w:rPr>
          <w:rFonts w:hint="eastAsia"/>
        </w:rPr>
        <w:tab/>
      </w:r>
      <w:r>
        <w:rPr>
          <w:rFonts w:hint="eastAsia"/>
        </w:rPr>
        <w:t>精益生产的效果</w:t>
      </w:r>
    </w:p>
    <w:p w:rsidR="00D45638" w:rsidRDefault="00D45638" w:rsidP="00D45638">
      <w:pPr>
        <w:spacing w:after="0"/>
        <w:rPr>
          <w:rFonts w:hint="eastAsia"/>
        </w:rPr>
      </w:pPr>
      <w:r>
        <w:rPr>
          <w:rFonts w:hint="eastAsia"/>
        </w:rPr>
        <w:t>二、价值流分析和改善</w:t>
      </w:r>
    </w:p>
    <w:p w:rsidR="00D45638" w:rsidRDefault="00D45638" w:rsidP="00D45638">
      <w:pPr>
        <w:spacing w:after="0"/>
        <w:rPr>
          <w:rFonts w:hint="eastAsia"/>
        </w:rPr>
      </w:pPr>
      <w:r>
        <w:rPr>
          <w:rFonts w:hint="eastAsia"/>
        </w:rPr>
        <w:t>1.</w:t>
      </w:r>
      <w:r>
        <w:rPr>
          <w:rFonts w:hint="eastAsia"/>
        </w:rPr>
        <w:tab/>
      </w:r>
      <w:r>
        <w:rPr>
          <w:rFonts w:hint="eastAsia"/>
        </w:rPr>
        <w:t>价值流图的组成和作</w:t>
      </w:r>
    </w:p>
    <w:p w:rsidR="00D45638" w:rsidRDefault="00D45638" w:rsidP="00D45638">
      <w:pPr>
        <w:spacing w:after="0"/>
        <w:rPr>
          <w:rFonts w:hint="eastAsia"/>
        </w:rPr>
      </w:pPr>
      <w:r>
        <w:rPr>
          <w:rFonts w:hint="eastAsia"/>
        </w:rPr>
        <w:t>2.</w:t>
      </w:r>
      <w:r>
        <w:rPr>
          <w:rFonts w:hint="eastAsia"/>
        </w:rPr>
        <w:tab/>
      </w:r>
      <w:r>
        <w:rPr>
          <w:rFonts w:hint="eastAsia"/>
        </w:rPr>
        <w:t>价值流当前状态图</w:t>
      </w:r>
    </w:p>
    <w:p w:rsidR="00D45638" w:rsidRDefault="00D45638" w:rsidP="00D45638">
      <w:pPr>
        <w:spacing w:after="0"/>
        <w:rPr>
          <w:rFonts w:hint="eastAsia"/>
        </w:rPr>
      </w:pPr>
      <w:r>
        <w:rPr>
          <w:rFonts w:hint="eastAsia"/>
        </w:rPr>
        <w:t>3.</w:t>
      </w:r>
      <w:r>
        <w:rPr>
          <w:rFonts w:hint="eastAsia"/>
        </w:rPr>
        <w:tab/>
      </w:r>
      <w:r>
        <w:rPr>
          <w:rFonts w:hint="eastAsia"/>
        </w:rPr>
        <w:t>价值流未来状态图</w:t>
      </w:r>
    </w:p>
    <w:p w:rsidR="00D45638" w:rsidRDefault="00D45638" w:rsidP="00D45638">
      <w:pPr>
        <w:spacing w:after="0"/>
        <w:rPr>
          <w:rFonts w:hint="eastAsia"/>
        </w:rPr>
      </w:pPr>
      <w:r>
        <w:rPr>
          <w:rFonts w:hint="eastAsia"/>
        </w:rPr>
        <w:t>4.</w:t>
      </w:r>
      <w:r>
        <w:rPr>
          <w:rFonts w:hint="eastAsia"/>
        </w:rPr>
        <w:tab/>
      </w:r>
      <w:r>
        <w:rPr>
          <w:rFonts w:hint="eastAsia"/>
        </w:rPr>
        <w:t>精益价值流实施计划与追踪</w:t>
      </w:r>
    </w:p>
    <w:p w:rsidR="00D45638" w:rsidRDefault="00D45638" w:rsidP="00D45638">
      <w:pPr>
        <w:spacing w:after="0"/>
        <w:rPr>
          <w:rFonts w:hint="eastAsia"/>
        </w:rPr>
      </w:pPr>
      <w:r>
        <w:rPr>
          <w:rFonts w:hint="eastAsia"/>
        </w:rPr>
        <w:t>5.</w:t>
      </w:r>
      <w:r>
        <w:rPr>
          <w:rFonts w:hint="eastAsia"/>
        </w:rPr>
        <w:tab/>
      </w:r>
      <w:r>
        <w:rPr>
          <w:rFonts w:hint="eastAsia"/>
        </w:rPr>
        <w:t>价值流图分析在精益生产中的作用</w:t>
      </w:r>
    </w:p>
    <w:p w:rsidR="00D45638" w:rsidRDefault="00D45638" w:rsidP="00D45638">
      <w:pPr>
        <w:spacing w:after="0"/>
        <w:rPr>
          <w:rFonts w:hint="eastAsia"/>
        </w:rPr>
      </w:pPr>
      <w:r>
        <w:rPr>
          <w:rFonts w:hint="eastAsia"/>
        </w:rPr>
        <w:t>6.</w:t>
      </w:r>
      <w:r>
        <w:rPr>
          <w:rFonts w:hint="eastAsia"/>
        </w:rPr>
        <w:tab/>
      </w:r>
      <w:r>
        <w:rPr>
          <w:rFonts w:hint="eastAsia"/>
        </w:rPr>
        <w:t>价值流图的层次</w:t>
      </w:r>
    </w:p>
    <w:p w:rsidR="00D45638" w:rsidRDefault="00D45638" w:rsidP="00D45638">
      <w:pPr>
        <w:spacing w:after="0"/>
        <w:rPr>
          <w:rFonts w:hint="eastAsia"/>
        </w:rPr>
      </w:pPr>
      <w:r>
        <w:rPr>
          <w:rFonts w:hint="eastAsia"/>
        </w:rPr>
        <w:t>7.</w:t>
      </w:r>
      <w:r>
        <w:rPr>
          <w:rFonts w:hint="eastAsia"/>
        </w:rPr>
        <w:tab/>
      </w:r>
      <w:r>
        <w:rPr>
          <w:rFonts w:hint="eastAsia"/>
        </w:rPr>
        <w:t>如何改善价值流精益</w:t>
      </w:r>
    </w:p>
    <w:p w:rsidR="00D45638" w:rsidRDefault="00D45638" w:rsidP="00D45638">
      <w:pPr>
        <w:spacing w:after="0"/>
        <w:rPr>
          <w:rFonts w:hint="eastAsia"/>
        </w:rPr>
      </w:pPr>
      <w:r>
        <w:rPr>
          <w:rFonts w:hint="eastAsia"/>
        </w:rPr>
        <w:t>a)</w:t>
      </w:r>
      <w:r>
        <w:rPr>
          <w:rFonts w:hint="eastAsia"/>
        </w:rPr>
        <w:tab/>
      </w:r>
      <w:r>
        <w:rPr>
          <w:rFonts w:hint="eastAsia"/>
        </w:rPr>
        <w:t>计算客户需求节拍时间</w:t>
      </w:r>
    </w:p>
    <w:p w:rsidR="00D45638" w:rsidRDefault="00D45638" w:rsidP="00D45638">
      <w:pPr>
        <w:spacing w:after="0"/>
        <w:rPr>
          <w:rFonts w:hint="eastAsia"/>
        </w:rPr>
      </w:pPr>
      <w:r>
        <w:rPr>
          <w:rFonts w:hint="eastAsia"/>
        </w:rPr>
        <w:t>b)</w:t>
      </w:r>
      <w:r>
        <w:rPr>
          <w:rFonts w:hint="eastAsia"/>
        </w:rPr>
        <w:tab/>
      </w:r>
      <w:r>
        <w:rPr>
          <w:rFonts w:hint="eastAsia"/>
        </w:rPr>
        <w:t>建立连续流</w:t>
      </w:r>
    </w:p>
    <w:p w:rsidR="00D45638" w:rsidRDefault="00D45638" w:rsidP="00D45638">
      <w:pPr>
        <w:spacing w:after="0"/>
        <w:rPr>
          <w:rFonts w:hint="eastAsia"/>
        </w:rPr>
      </w:pPr>
      <w:r>
        <w:rPr>
          <w:rFonts w:hint="eastAsia"/>
        </w:rPr>
        <w:t>c)</w:t>
      </w:r>
      <w:r>
        <w:rPr>
          <w:rFonts w:hint="eastAsia"/>
        </w:rPr>
        <w:tab/>
      </w:r>
      <w:r>
        <w:rPr>
          <w:rFonts w:hint="eastAsia"/>
        </w:rPr>
        <w:t>在不能连续的地方建立超市</w:t>
      </w:r>
    </w:p>
    <w:p w:rsidR="00D45638" w:rsidRDefault="00D45638" w:rsidP="00D45638">
      <w:pPr>
        <w:spacing w:after="0"/>
        <w:rPr>
          <w:rFonts w:hint="eastAsia"/>
        </w:rPr>
      </w:pPr>
      <w:r>
        <w:rPr>
          <w:rFonts w:hint="eastAsia"/>
        </w:rPr>
        <w:t>d)</w:t>
      </w:r>
      <w:r>
        <w:rPr>
          <w:rFonts w:hint="eastAsia"/>
        </w:rPr>
        <w:tab/>
      </w:r>
      <w:r>
        <w:rPr>
          <w:rFonts w:hint="eastAsia"/>
        </w:rPr>
        <w:t>改善价值流中的关键环节</w:t>
      </w:r>
    </w:p>
    <w:p w:rsidR="00D45638" w:rsidRDefault="00D45638" w:rsidP="00D45638">
      <w:pPr>
        <w:spacing w:after="0"/>
        <w:rPr>
          <w:rFonts w:hint="eastAsia"/>
        </w:rPr>
      </w:pPr>
      <w:r>
        <w:rPr>
          <w:rFonts w:hint="eastAsia"/>
        </w:rPr>
        <w:t>e)</w:t>
      </w:r>
      <w:r>
        <w:rPr>
          <w:rFonts w:hint="eastAsia"/>
        </w:rPr>
        <w:tab/>
      </w:r>
      <w:r>
        <w:rPr>
          <w:rFonts w:hint="eastAsia"/>
        </w:rPr>
        <w:t>确立未来状态</w:t>
      </w:r>
    </w:p>
    <w:p w:rsidR="00D45638" w:rsidRDefault="00D45638" w:rsidP="00D45638">
      <w:pPr>
        <w:spacing w:after="0"/>
        <w:rPr>
          <w:rFonts w:hint="eastAsia"/>
        </w:rPr>
      </w:pPr>
      <w:r>
        <w:rPr>
          <w:rFonts w:hint="eastAsia"/>
        </w:rPr>
        <w:t>f)</w:t>
      </w:r>
      <w:r>
        <w:rPr>
          <w:rFonts w:hint="eastAsia"/>
        </w:rPr>
        <w:tab/>
      </w:r>
      <w:r>
        <w:rPr>
          <w:rFonts w:hint="eastAsia"/>
        </w:rPr>
        <w:t>检查未来状态是否消除了浪费的根因</w:t>
      </w:r>
    </w:p>
    <w:p w:rsidR="00D45638" w:rsidRDefault="00D45638" w:rsidP="00D45638">
      <w:pPr>
        <w:spacing w:after="0"/>
        <w:rPr>
          <w:rFonts w:hint="eastAsia"/>
        </w:rPr>
      </w:pPr>
      <w:r>
        <w:rPr>
          <w:rFonts w:hint="eastAsia"/>
        </w:rPr>
        <w:t>三、准时化拉动生产方式概述</w:t>
      </w:r>
    </w:p>
    <w:p w:rsidR="00D45638" w:rsidRDefault="00D45638" w:rsidP="00D45638">
      <w:pPr>
        <w:spacing w:after="0"/>
        <w:rPr>
          <w:rFonts w:hint="eastAsia"/>
        </w:rPr>
      </w:pPr>
      <w:r>
        <w:rPr>
          <w:rFonts w:hint="eastAsia"/>
        </w:rPr>
        <w:t>1.</w:t>
      </w:r>
      <w:r>
        <w:rPr>
          <w:rFonts w:hint="eastAsia"/>
        </w:rPr>
        <w:tab/>
      </w:r>
      <w:r>
        <w:rPr>
          <w:rFonts w:hint="eastAsia"/>
        </w:rPr>
        <w:t>推动与拉动</w:t>
      </w:r>
    </w:p>
    <w:p w:rsidR="00D45638" w:rsidRDefault="00D45638" w:rsidP="00D45638">
      <w:pPr>
        <w:spacing w:after="0"/>
        <w:rPr>
          <w:rFonts w:hint="eastAsia"/>
        </w:rPr>
      </w:pPr>
      <w:r>
        <w:rPr>
          <w:rFonts w:hint="eastAsia"/>
        </w:rPr>
        <w:t>2.</w:t>
      </w:r>
      <w:r>
        <w:rPr>
          <w:rFonts w:hint="eastAsia"/>
        </w:rPr>
        <w:tab/>
      </w:r>
      <w:r>
        <w:rPr>
          <w:rFonts w:hint="eastAsia"/>
        </w:rPr>
        <w:t>拉动生产的基本模式</w:t>
      </w:r>
    </w:p>
    <w:p w:rsidR="00D45638" w:rsidRDefault="00D45638" w:rsidP="00D45638">
      <w:pPr>
        <w:spacing w:after="0"/>
        <w:rPr>
          <w:rFonts w:hint="eastAsia"/>
        </w:rPr>
      </w:pPr>
      <w:r>
        <w:rPr>
          <w:rFonts w:hint="eastAsia"/>
        </w:rPr>
        <w:t>3.</w:t>
      </w:r>
      <w:r>
        <w:rPr>
          <w:rFonts w:hint="eastAsia"/>
        </w:rPr>
        <w:tab/>
      </w:r>
      <w:r>
        <w:rPr>
          <w:rFonts w:hint="eastAsia"/>
        </w:rPr>
        <w:t>准时化生产的管理工具</w:t>
      </w:r>
    </w:p>
    <w:p w:rsidR="00D45638" w:rsidRDefault="00D45638" w:rsidP="00D45638">
      <w:pPr>
        <w:spacing w:after="0"/>
        <w:rPr>
          <w:rFonts w:hint="eastAsia"/>
        </w:rPr>
      </w:pPr>
      <w:r>
        <w:rPr>
          <w:rFonts w:hint="eastAsia"/>
        </w:rPr>
        <w:t>4.</w:t>
      </w:r>
      <w:r>
        <w:rPr>
          <w:rFonts w:hint="eastAsia"/>
        </w:rPr>
        <w:tab/>
      </w:r>
      <w:r>
        <w:rPr>
          <w:rFonts w:hint="eastAsia"/>
        </w:rPr>
        <w:t>拉动生产运行的基本原则</w:t>
      </w:r>
    </w:p>
    <w:p w:rsidR="00D45638" w:rsidRDefault="00D45638" w:rsidP="00D45638">
      <w:pPr>
        <w:spacing w:after="0"/>
        <w:rPr>
          <w:rFonts w:hint="eastAsia"/>
        </w:rPr>
      </w:pPr>
      <w:r>
        <w:rPr>
          <w:rFonts w:hint="eastAsia"/>
        </w:rPr>
        <w:t>5.</w:t>
      </w:r>
      <w:r>
        <w:rPr>
          <w:rFonts w:hint="eastAsia"/>
        </w:rPr>
        <w:tab/>
      </w:r>
      <w:r>
        <w:rPr>
          <w:rFonts w:hint="eastAsia"/>
        </w:rPr>
        <w:t>利用看板进行库存管理</w:t>
      </w:r>
    </w:p>
    <w:p w:rsidR="00D45638" w:rsidRDefault="00D45638" w:rsidP="00D45638">
      <w:pPr>
        <w:spacing w:after="0"/>
        <w:rPr>
          <w:rFonts w:hint="eastAsia"/>
        </w:rPr>
      </w:pPr>
      <w:r>
        <w:rPr>
          <w:rFonts w:hint="eastAsia"/>
        </w:rPr>
        <w:t>6.</w:t>
      </w:r>
      <w:r>
        <w:rPr>
          <w:rFonts w:hint="eastAsia"/>
        </w:rPr>
        <w:tab/>
      </w:r>
      <w:r>
        <w:rPr>
          <w:rFonts w:hint="eastAsia"/>
        </w:rPr>
        <w:t>基本看板管理的信息流程</w:t>
      </w:r>
    </w:p>
    <w:p w:rsidR="00D45638" w:rsidRDefault="00D45638" w:rsidP="00D45638">
      <w:pPr>
        <w:spacing w:after="0"/>
        <w:rPr>
          <w:rFonts w:hint="eastAsia"/>
        </w:rPr>
      </w:pPr>
      <w:r>
        <w:rPr>
          <w:rFonts w:hint="eastAsia"/>
        </w:rPr>
        <w:t>7.</w:t>
      </w:r>
      <w:r>
        <w:rPr>
          <w:rFonts w:hint="eastAsia"/>
        </w:rPr>
        <w:tab/>
      </w:r>
      <w:r>
        <w:rPr>
          <w:rFonts w:hint="eastAsia"/>
        </w:rPr>
        <w:t>看板拉动产生的效果</w:t>
      </w:r>
    </w:p>
    <w:p w:rsidR="00D45638" w:rsidRDefault="00D45638" w:rsidP="00D45638">
      <w:pPr>
        <w:spacing w:after="0"/>
        <w:rPr>
          <w:rFonts w:hint="eastAsia"/>
        </w:rPr>
      </w:pPr>
      <w:r>
        <w:rPr>
          <w:rFonts w:hint="eastAsia"/>
        </w:rPr>
        <w:t>四、</w:t>
      </w:r>
      <w:r>
        <w:rPr>
          <w:rFonts w:hint="eastAsia"/>
        </w:rPr>
        <w:t xml:space="preserve"> </w:t>
      </w:r>
      <w:r>
        <w:rPr>
          <w:rFonts w:hint="eastAsia"/>
        </w:rPr>
        <w:t>均衡化生产和单件流</w:t>
      </w:r>
    </w:p>
    <w:p w:rsidR="00D45638" w:rsidRDefault="00D45638" w:rsidP="00D45638">
      <w:pPr>
        <w:spacing w:after="0"/>
        <w:rPr>
          <w:rFonts w:hint="eastAsia"/>
        </w:rPr>
      </w:pPr>
      <w:r>
        <w:rPr>
          <w:rFonts w:hint="eastAsia"/>
        </w:rPr>
        <w:t>1.</w:t>
      </w:r>
      <w:r>
        <w:rPr>
          <w:rFonts w:hint="eastAsia"/>
        </w:rPr>
        <w:tab/>
      </w:r>
      <w:r>
        <w:rPr>
          <w:rFonts w:hint="eastAsia"/>
        </w:rPr>
        <w:t>批量生产和单件流</w:t>
      </w:r>
    </w:p>
    <w:p w:rsidR="00D45638" w:rsidRDefault="00D45638" w:rsidP="00D45638">
      <w:pPr>
        <w:spacing w:after="0"/>
        <w:rPr>
          <w:rFonts w:hint="eastAsia"/>
        </w:rPr>
      </w:pPr>
      <w:r>
        <w:rPr>
          <w:rFonts w:hint="eastAsia"/>
        </w:rPr>
        <w:t>2.</w:t>
      </w:r>
      <w:r>
        <w:rPr>
          <w:rFonts w:hint="eastAsia"/>
        </w:rPr>
        <w:tab/>
      </w:r>
      <w:r>
        <w:rPr>
          <w:rFonts w:hint="eastAsia"/>
        </w:rPr>
        <w:t>后工序批量需求造成前工序的紧张</w:t>
      </w:r>
    </w:p>
    <w:p w:rsidR="00D45638" w:rsidRDefault="00D45638" w:rsidP="00D45638">
      <w:pPr>
        <w:spacing w:after="0"/>
        <w:rPr>
          <w:rFonts w:hint="eastAsia"/>
        </w:rPr>
      </w:pPr>
      <w:r>
        <w:rPr>
          <w:rFonts w:hint="eastAsia"/>
        </w:rPr>
        <w:t>3.</w:t>
      </w:r>
      <w:r>
        <w:rPr>
          <w:rFonts w:hint="eastAsia"/>
        </w:rPr>
        <w:tab/>
      </w:r>
      <w:r>
        <w:rPr>
          <w:rFonts w:hint="eastAsia"/>
        </w:rPr>
        <w:t>批量生产和均衡化生产</w:t>
      </w:r>
    </w:p>
    <w:p w:rsidR="00D45638" w:rsidRDefault="00D45638" w:rsidP="00D45638">
      <w:pPr>
        <w:spacing w:after="0"/>
        <w:rPr>
          <w:rFonts w:hint="eastAsia"/>
        </w:rPr>
      </w:pPr>
      <w:r>
        <w:rPr>
          <w:rFonts w:hint="eastAsia"/>
        </w:rPr>
        <w:t>4.</w:t>
      </w:r>
      <w:r>
        <w:rPr>
          <w:rFonts w:hint="eastAsia"/>
        </w:rPr>
        <w:tab/>
      </w:r>
      <w:r>
        <w:rPr>
          <w:rFonts w:hint="eastAsia"/>
        </w:rPr>
        <w:t>线平衡改善</w:t>
      </w:r>
    </w:p>
    <w:p w:rsidR="00D45638" w:rsidRDefault="00D45638" w:rsidP="00D45638">
      <w:pPr>
        <w:spacing w:after="0"/>
        <w:rPr>
          <w:rFonts w:hint="eastAsia"/>
        </w:rPr>
      </w:pPr>
      <w:r>
        <w:rPr>
          <w:rFonts w:hint="eastAsia"/>
        </w:rPr>
        <w:lastRenderedPageBreak/>
        <w:t>五、标准化作业及改善</w:t>
      </w:r>
    </w:p>
    <w:p w:rsidR="00D45638" w:rsidRDefault="00D45638" w:rsidP="00D45638">
      <w:pPr>
        <w:spacing w:after="0"/>
        <w:rPr>
          <w:rFonts w:hint="eastAsia"/>
        </w:rPr>
      </w:pPr>
      <w:r>
        <w:rPr>
          <w:rFonts w:hint="eastAsia"/>
        </w:rPr>
        <w:t>1.</w:t>
      </w:r>
      <w:r>
        <w:rPr>
          <w:rFonts w:hint="eastAsia"/>
        </w:rPr>
        <w:tab/>
      </w:r>
      <w:r>
        <w:rPr>
          <w:rFonts w:hint="eastAsia"/>
        </w:rPr>
        <w:t>标准化作业的概念</w:t>
      </w:r>
    </w:p>
    <w:p w:rsidR="00D45638" w:rsidRDefault="00D45638" w:rsidP="00D45638">
      <w:pPr>
        <w:spacing w:after="0"/>
        <w:rPr>
          <w:rFonts w:hint="eastAsia"/>
        </w:rPr>
      </w:pPr>
      <w:r>
        <w:rPr>
          <w:rFonts w:hint="eastAsia"/>
        </w:rPr>
        <w:t>2.</w:t>
      </w:r>
      <w:r>
        <w:rPr>
          <w:rFonts w:hint="eastAsia"/>
        </w:rPr>
        <w:tab/>
      </w:r>
      <w:r>
        <w:rPr>
          <w:rFonts w:hint="eastAsia"/>
        </w:rPr>
        <w:t>标准作业三要素</w:t>
      </w:r>
    </w:p>
    <w:p w:rsidR="00D45638" w:rsidRDefault="00D45638" w:rsidP="00D45638">
      <w:pPr>
        <w:spacing w:after="0"/>
        <w:rPr>
          <w:rFonts w:hint="eastAsia"/>
        </w:rPr>
      </w:pPr>
      <w:r>
        <w:rPr>
          <w:rFonts w:hint="eastAsia"/>
        </w:rPr>
        <w:t>3.</w:t>
      </w:r>
      <w:r>
        <w:rPr>
          <w:rFonts w:hint="eastAsia"/>
        </w:rPr>
        <w:tab/>
      </w:r>
      <w:r>
        <w:rPr>
          <w:rFonts w:hint="eastAsia"/>
        </w:rPr>
        <w:t>标准工时</w:t>
      </w:r>
    </w:p>
    <w:p w:rsidR="00D45638" w:rsidRDefault="00D45638" w:rsidP="00D45638">
      <w:pPr>
        <w:spacing w:after="0"/>
        <w:rPr>
          <w:rFonts w:hint="eastAsia"/>
        </w:rPr>
      </w:pPr>
      <w:r>
        <w:rPr>
          <w:rFonts w:hint="eastAsia"/>
        </w:rPr>
        <w:t>4.</w:t>
      </w:r>
      <w:r>
        <w:rPr>
          <w:rFonts w:hint="eastAsia"/>
        </w:rPr>
        <w:tab/>
      </w:r>
      <w:r>
        <w:rPr>
          <w:rFonts w:hint="eastAsia"/>
        </w:rPr>
        <w:t>生产节拍</w:t>
      </w:r>
    </w:p>
    <w:p w:rsidR="00D45638" w:rsidRDefault="00D45638" w:rsidP="00D45638">
      <w:pPr>
        <w:spacing w:after="0"/>
        <w:rPr>
          <w:rFonts w:hint="eastAsia"/>
        </w:rPr>
      </w:pPr>
      <w:r>
        <w:rPr>
          <w:rFonts w:hint="eastAsia"/>
        </w:rPr>
        <w:t>5.</w:t>
      </w:r>
      <w:r>
        <w:rPr>
          <w:rFonts w:hint="eastAsia"/>
        </w:rPr>
        <w:tab/>
      </w:r>
      <w:r>
        <w:rPr>
          <w:rFonts w:hint="eastAsia"/>
        </w:rPr>
        <w:t>作业顺序和标准作业的制订</w:t>
      </w:r>
    </w:p>
    <w:p w:rsidR="00D45638" w:rsidRDefault="00D45638" w:rsidP="00D45638">
      <w:pPr>
        <w:spacing w:after="0"/>
        <w:rPr>
          <w:rFonts w:hint="eastAsia"/>
        </w:rPr>
      </w:pPr>
      <w:r>
        <w:rPr>
          <w:rFonts w:hint="eastAsia"/>
        </w:rPr>
        <w:t>6.</w:t>
      </w:r>
      <w:r>
        <w:rPr>
          <w:rFonts w:hint="eastAsia"/>
        </w:rPr>
        <w:tab/>
      </w:r>
      <w:r>
        <w:rPr>
          <w:rFonts w:hint="eastAsia"/>
        </w:rPr>
        <w:t>制订标准作业组合票</w:t>
      </w:r>
    </w:p>
    <w:p w:rsidR="00D45638" w:rsidRDefault="00D45638" w:rsidP="00D45638">
      <w:pPr>
        <w:spacing w:after="0"/>
        <w:rPr>
          <w:rFonts w:hint="eastAsia"/>
        </w:rPr>
      </w:pPr>
      <w:r>
        <w:rPr>
          <w:rFonts w:hint="eastAsia"/>
        </w:rPr>
        <w:t>7.</w:t>
      </w:r>
      <w:r>
        <w:rPr>
          <w:rFonts w:hint="eastAsia"/>
        </w:rPr>
        <w:tab/>
      </w:r>
      <w:r>
        <w:rPr>
          <w:rFonts w:hint="eastAsia"/>
        </w:rPr>
        <w:t>基于标准作业的改善及具体改善方法</w:t>
      </w:r>
    </w:p>
    <w:p w:rsidR="00D45638" w:rsidRDefault="00D45638" w:rsidP="00D45638">
      <w:pPr>
        <w:spacing w:after="0"/>
        <w:rPr>
          <w:rFonts w:hint="eastAsia"/>
        </w:rPr>
      </w:pPr>
      <w:r>
        <w:rPr>
          <w:rFonts w:hint="eastAsia"/>
        </w:rPr>
        <w:t>8.</w:t>
      </w:r>
      <w:r>
        <w:rPr>
          <w:rFonts w:hint="eastAsia"/>
        </w:rPr>
        <w:tab/>
      </w:r>
      <w:r>
        <w:rPr>
          <w:rFonts w:hint="eastAsia"/>
        </w:rPr>
        <w:t>例析和互动</w:t>
      </w:r>
    </w:p>
    <w:p w:rsidR="00D45638" w:rsidRDefault="00D45638" w:rsidP="00D45638">
      <w:pPr>
        <w:spacing w:after="0"/>
        <w:rPr>
          <w:rFonts w:hint="eastAsia"/>
        </w:rPr>
      </w:pPr>
      <w:r>
        <w:rPr>
          <w:rFonts w:hint="eastAsia"/>
        </w:rPr>
        <w:t>上汽工厂观摩交流</w:t>
      </w:r>
    </w:p>
    <w:p w:rsidR="00D45638" w:rsidRDefault="00D45638" w:rsidP="00D45638">
      <w:pPr>
        <w:spacing w:after="0"/>
        <w:rPr>
          <w:rFonts w:hint="eastAsia"/>
        </w:rPr>
      </w:pPr>
      <w:r>
        <w:rPr>
          <w:rFonts w:hint="eastAsia"/>
        </w:rPr>
        <w:t>观摩路线点</w:t>
      </w:r>
      <w:r>
        <w:rPr>
          <w:rFonts w:hint="eastAsia"/>
        </w:rPr>
        <w:tab/>
      </w:r>
      <w:r>
        <w:rPr>
          <w:rFonts w:hint="eastAsia"/>
        </w:rPr>
        <w:t>观摩内容</w:t>
      </w:r>
      <w:r>
        <w:rPr>
          <w:rFonts w:hint="eastAsia"/>
        </w:rPr>
        <w:tab/>
      </w:r>
      <w:r>
        <w:rPr>
          <w:rFonts w:hint="eastAsia"/>
        </w:rPr>
        <w:t>时间</w:t>
      </w:r>
    </w:p>
    <w:p w:rsidR="00D45638" w:rsidRDefault="00D45638" w:rsidP="00D45638">
      <w:pPr>
        <w:spacing w:after="0"/>
      </w:pPr>
      <w:r>
        <w:t>1</w:t>
      </w:r>
      <w:r>
        <w:tab/>
        <w:t>DCT</w:t>
      </w:r>
      <w:r>
        <w:rPr>
          <w:rFonts w:hint="eastAsia"/>
        </w:rPr>
        <w:t>工厂大厅</w:t>
      </w:r>
      <w:r>
        <w:tab/>
      </w:r>
      <w:r>
        <w:t></w:t>
      </w:r>
      <w:r>
        <w:tab/>
        <w:t>SAGW</w:t>
      </w:r>
      <w:r>
        <w:rPr>
          <w:rFonts w:hint="eastAsia"/>
        </w:rPr>
        <w:t>沙盘简介</w:t>
      </w:r>
    </w:p>
    <w:p w:rsidR="00D45638" w:rsidRDefault="00D45638" w:rsidP="00D45638">
      <w:pPr>
        <w:spacing w:after="0"/>
      </w:pPr>
      <w:r>
        <w:t></w:t>
      </w:r>
      <w:r>
        <w:tab/>
      </w:r>
      <w:r>
        <w:rPr>
          <w:rFonts w:hint="eastAsia"/>
        </w:rPr>
        <w:t>企业文化</w:t>
      </w:r>
    </w:p>
    <w:p w:rsidR="00D45638" w:rsidRDefault="00D45638" w:rsidP="00D45638">
      <w:pPr>
        <w:spacing w:after="0"/>
      </w:pPr>
      <w:r>
        <w:t></w:t>
      </w:r>
      <w:r>
        <w:tab/>
        <w:t>DCT</w:t>
      </w:r>
      <w:r>
        <w:rPr>
          <w:rFonts w:hint="eastAsia"/>
        </w:rPr>
        <w:t>工厂产品</w:t>
      </w:r>
    </w:p>
    <w:p w:rsidR="00D45638" w:rsidRDefault="00D45638" w:rsidP="00D45638">
      <w:pPr>
        <w:spacing w:after="0"/>
      </w:pPr>
      <w:r>
        <w:t></w:t>
      </w:r>
      <w:r>
        <w:tab/>
        <w:t>DCT</w:t>
      </w:r>
      <w:r>
        <w:rPr>
          <w:rFonts w:hint="eastAsia"/>
        </w:rPr>
        <w:t>工厂的精益管理体系</w:t>
      </w:r>
      <w:r>
        <w:tab/>
        <w:t>13:30~13:40</w:t>
      </w:r>
    </w:p>
    <w:p w:rsidR="00D45638" w:rsidRDefault="00D45638" w:rsidP="00D45638">
      <w:pPr>
        <w:spacing w:after="0"/>
      </w:pPr>
      <w:r>
        <w:t>2</w:t>
      </w:r>
      <w:r>
        <w:tab/>
      </w:r>
      <w:r>
        <w:rPr>
          <w:rFonts w:hint="eastAsia"/>
        </w:rPr>
        <w:t>员工技能实训室</w:t>
      </w:r>
      <w:r>
        <w:tab/>
      </w:r>
      <w:r>
        <w:t></w:t>
      </w:r>
      <w:r>
        <w:tab/>
      </w:r>
      <w:r>
        <w:rPr>
          <w:rFonts w:hint="eastAsia"/>
        </w:rPr>
        <w:t>四大实训模块（热身模块、机加工模块、装配室模块、加工刀具）</w:t>
      </w:r>
      <w:r>
        <w:tab/>
        <w:t>13:40~13:50</w:t>
      </w:r>
    </w:p>
    <w:p w:rsidR="00D45638" w:rsidRDefault="00D45638" w:rsidP="00D45638">
      <w:pPr>
        <w:spacing w:after="0"/>
      </w:pPr>
      <w:r>
        <w:t>3</w:t>
      </w:r>
      <w:r>
        <w:tab/>
      </w:r>
      <w:r>
        <w:rPr>
          <w:rFonts w:hint="eastAsia"/>
        </w:rPr>
        <w:t>方少非（技能大师）工作室</w:t>
      </w:r>
      <w:r>
        <w:tab/>
      </w:r>
      <w:r>
        <w:t></w:t>
      </w:r>
      <w:r>
        <w:tab/>
      </w:r>
      <w:r>
        <w:rPr>
          <w:rFonts w:hint="eastAsia"/>
        </w:rPr>
        <w:t>工作室介绍、工作室的运行机制、成果及人才培养</w:t>
      </w:r>
      <w:r>
        <w:tab/>
        <w:t>13:50~14:00</w:t>
      </w:r>
    </w:p>
    <w:p w:rsidR="00D45638" w:rsidRDefault="00D45638" w:rsidP="00D45638">
      <w:pPr>
        <w:spacing w:after="0"/>
      </w:pPr>
      <w:r>
        <w:t>4</w:t>
      </w:r>
      <w:r>
        <w:tab/>
        <w:t>DCT250</w:t>
      </w:r>
      <w:r>
        <w:rPr>
          <w:rFonts w:hint="eastAsia"/>
        </w:rPr>
        <w:t>壳体线</w:t>
      </w:r>
      <w:r>
        <w:tab/>
      </w:r>
      <w:r>
        <w:t></w:t>
      </w:r>
      <w:r>
        <w:tab/>
        <w:t>TPM</w:t>
      </w:r>
      <w:r>
        <w:rPr>
          <w:rFonts w:hint="eastAsia"/>
        </w:rPr>
        <w:t>机制介绍</w:t>
      </w:r>
    </w:p>
    <w:p w:rsidR="00D45638" w:rsidRDefault="00D45638" w:rsidP="00D45638">
      <w:pPr>
        <w:spacing w:after="0"/>
      </w:pPr>
      <w:r>
        <w:t></w:t>
      </w:r>
      <w:r>
        <w:tab/>
      </w:r>
      <w:r>
        <w:rPr>
          <w:rFonts w:hint="eastAsia"/>
        </w:rPr>
        <w:t>预防性维护</w:t>
      </w:r>
    </w:p>
    <w:p w:rsidR="00D45638" w:rsidRDefault="00D45638" w:rsidP="00D45638">
      <w:pPr>
        <w:spacing w:after="0"/>
      </w:pPr>
      <w:r>
        <w:t></w:t>
      </w:r>
      <w:r>
        <w:tab/>
      </w:r>
      <w:r>
        <w:rPr>
          <w:rFonts w:hint="eastAsia"/>
        </w:rPr>
        <w:t>看板拉动</w:t>
      </w:r>
    </w:p>
    <w:p w:rsidR="00D45638" w:rsidRDefault="00D45638" w:rsidP="00D45638">
      <w:pPr>
        <w:spacing w:after="0"/>
      </w:pPr>
      <w:r>
        <w:t></w:t>
      </w:r>
      <w:r>
        <w:tab/>
      </w:r>
      <w:r>
        <w:rPr>
          <w:rFonts w:hint="eastAsia"/>
        </w:rPr>
        <w:t>现场改善案例</w:t>
      </w:r>
    </w:p>
    <w:p w:rsidR="00D45638" w:rsidRDefault="00D45638" w:rsidP="00D45638">
      <w:pPr>
        <w:spacing w:after="0"/>
      </w:pPr>
      <w:r>
        <w:t></w:t>
      </w:r>
      <w:r>
        <w:tab/>
      </w:r>
      <w:r>
        <w:rPr>
          <w:rFonts w:hint="eastAsia"/>
        </w:rPr>
        <w:t>单件流与快速换型</w:t>
      </w:r>
    </w:p>
    <w:p w:rsidR="00D45638" w:rsidRDefault="00D45638" w:rsidP="00D45638">
      <w:pPr>
        <w:spacing w:after="0"/>
      </w:pPr>
      <w:r>
        <w:t></w:t>
      </w:r>
      <w:r>
        <w:tab/>
      </w:r>
      <w:r>
        <w:rPr>
          <w:rFonts w:hint="eastAsia"/>
        </w:rPr>
        <w:t>精益价值流</w:t>
      </w:r>
      <w:r>
        <w:tab/>
        <w:t>14:00~14:30</w:t>
      </w:r>
    </w:p>
    <w:p w:rsidR="00D45638" w:rsidRDefault="00D45638" w:rsidP="00D45638">
      <w:pPr>
        <w:spacing w:after="0"/>
      </w:pPr>
      <w:r>
        <w:t>5</w:t>
      </w:r>
      <w:r>
        <w:tab/>
        <w:t>WS</w:t>
      </w:r>
      <w:r>
        <w:rPr>
          <w:rFonts w:hint="eastAsia"/>
        </w:rPr>
        <w:t>头脑风暴点</w:t>
      </w:r>
      <w:r>
        <w:tab/>
      </w:r>
      <w:r>
        <w:t></w:t>
      </w:r>
      <w:r>
        <w:tab/>
      </w:r>
      <w:r>
        <w:rPr>
          <w:rFonts w:hint="eastAsia"/>
        </w:rPr>
        <w:t>五日工作法</w:t>
      </w:r>
    </w:p>
    <w:p w:rsidR="00D45638" w:rsidRDefault="00D45638" w:rsidP="00D45638">
      <w:pPr>
        <w:spacing w:after="0"/>
      </w:pPr>
      <w:r>
        <w:t></w:t>
      </w:r>
      <w:r>
        <w:tab/>
        <w:t>IE</w:t>
      </w:r>
      <w:r>
        <w:rPr>
          <w:rFonts w:hint="eastAsia"/>
        </w:rPr>
        <w:t>部门组织架构及作用</w:t>
      </w:r>
    </w:p>
    <w:p w:rsidR="00D45638" w:rsidRDefault="00D45638" w:rsidP="00D45638">
      <w:pPr>
        <w:spacing w:after="0"/>
      </w:pPr>
      <w:r>
        <w:t></w:t>
      </w:r>
      <w:r>
        <w:tab/>
      </w:r>
      <w:r>
        <w:rPr>
          <w:rFonts w:hint="eastAsia"/>
        </w:rPr>
        <w:t>改善文化</w:t>
      </w:r>
    </w:p>
    <w:p w:rsidR="00D45638" w:rsidRDefault="00D45638" w:rsidP="00D45638">
      <w:pPr>
        <w:spacing w:after="0"/>
      </w:pPr>
      <w:r>
        <w:t></w:t>
      </w:r>
      <w:r>
        <w:tab/>
      </w:r>
      <w:r>
        <w:rPr>
          <w:rFonts w:hint="eastAsia"/>
        </w:rPr>
        <w:t>改善案例汇编手册</w:t>
      </w:r>
      <w:r>
        <w:tab/>
        <w:t>14:30~14:45</w:t>
      </w:r>
    </w:p>
    <w:p w:rsidR="00D45638" w:rsidRDefault="00D45638" w:rsidP="00D45638">
      <w:pPr>
        <w:spacing w:after="0"/>
      </w:pPr>
      <w:r>
        <w:t>6</w:t>
      </w:r>
      <w:r>
        <w:tab/>
        <w:t>DCT250</w:t>
      </w:r>
      <w:r>
        <w:rPr>
          <w:rFonts w:hint="eastAsia"/>
        </w:rPr>
        <w:t>装配线</w:t>
      </w:r>
      <w:r>
        <w:tab/>
      </w:r>
      <w:r>
        <w:t></w:t>
      </w:r>
      <w:r>
        <w:tab/>
        <w:t>WS</w:t>
      </w:r>
      <w:r>
        <w:rPr>
          <w:rFonts w:hint="eastAsia"/>
        </w:rPr>
        <w:t>持续改善简介</w:t>
      </w:r>
    </w:p>
    <w:p w:rsidR="00D45638" w:rsidRDefault="00D45638" w:rsidP="00D45638">
      <w:pPr>
        <w:spacing w:after="0"/>
      </w:pPr>
      <w:r>
        <w:t></w:t>
      </w:r>
      <w:r>
        <w:tab/>
      </w:r>
      <w:r>
        <w:rPr>
          <w:rFonts w:hint="eastAsia"/>
        </w:rPr>
        <w:t>降本增效案例（</w:t>
      </w:r>
      <w:r>
        <w:t>CA020</w:t>
      </w:r>
      <w:r>
        <w:rPr>
          <w:rFonts w:hint="eastAsia"/>
        </w:rPr>
        <w:t>工位）</w:t>
      </w:r>
    </w:p>
    <w:p w:rsidR="00D45638" w:rsidRDefault="00D45638" w:rsidP="00D45638">
      <w:pPr>
        <w:spacing w:after="0"/>
      </w:pPr>
      <w:r>
        <w:t></w:t>
      </w:r>
      <w:r>
        <w:tab/>
      </w:r>
      <w:r>
        <w:rPr>
          <w:rFonts w:hint="eastAsia"/>
        </w:rPr>
        <w:t>自动化改造案例（</w:t>
      </w:r>
      <w:r>
        <w:t>MA040</w:t>
      </w:r>
      <w:r>
        <w:rPr>
          <w:rFonts w:hint="eastAsia"/>
        </w:rPr>
        <w:t>工位）</w:t>
      </w:r>
    </w:p>
    <w:p w:rsidR="00D45638" w:rsidRDefault="00D45638" w:rsidP="00D45638">
      <w:pPr>
        <w:spacing w:after="0"/>
      </w:pPr>
      <w:r>
        <w:t></w:t>
      </w:r>
      <w:r>
        <w:tab/>
      </w:r>
      <w:r>
        <w:rPr>
          <w:rFonts w:hint="eastAsia"/>
        </w:rPr>
        <w:t>防错防呆案例（</w:t>
      </w:r>
      <w:r>
        <w:t>MA110</w:t>
      </w:r>
      <w:r>
        <w:rPr>
          <w:rFonts w:hint="eastAsia"/>
        </w:rPr>
        <w:t>工位）</w:t>
      </w:r>
      <w:r>
        <w:tab/>
        <w:t>14:45~15:00</w:t>
      </w:r>
    </w:p>
    <w:p w:rsidR="00D45638" w:rsidRDefault="00D45638" w:rsidP="00D45638">
      <w:pPr>
        <w:spacing w:after="0"/>
      </w:pPr>
      <w:r>
        <w:t>7</w:t>
      </w:r>
      <w:r>
        <w:tab/>
      </w:r>
      <w:r>
        <w:rPr>
          <w:rFonts w:hint="eastAsia"/>
        </w:rPr>
        <w:t>维修班组园地</w:t>
      </w:r>
      <w:r>
        <w:tab/>
      </w:r>
      <w:r>
        <w:t></w:t>
      </w:r>
      <w:r>
        <w:tab/>
      </w:r>
      <w:r>
        <w:rPr>
          <w:rFonts w:hint="eastAsia"/>
        </w:rPr>
        <w:t>装配线</w:t>
      </w:r>
      <w:r>
        <w:t>TPM</w:t>
      </w:r>
      <w:r>
        <w:rPr>
          <w:rFonts w:hint="eastAsia"/>
        </w:rPr>
        <w:t>机制</w:t>
      </w:r>
    </w:p>
    <w:p w:rsidR="00D45638" w:rsidRDefault="00D45638" w:rsidP="00D45638">
      <w:pPr>
        <w:spacing w:after="0"/>
      </w:pPr>
      <w:r>
        <w:t></w:t>
      </w:r>
      <w:r>
        <w:tab/>
        <w:t>TPM</w:t>
      </w:r>
      <w:r>
        <w:rPr>
          <w:rFonts w:hint="eastAsia"/>
        </w:rPr>
        <w:t>案例</w:t>
      </w:r>
      <w:r>
        <w:tab/>
        <w:t>15:00~15:30</w:t>
      </w:r>
    </w:p>
    <w:p w:rsidR="00D45638" w:rsidRDefault="00D45638" w:rsidP="00D45638">
      <w:pPr>
        <w:spacing w:after="0"/>
      </w:pPr>
      <w:r>
        <w:t>8</w:t>
      </w:r>
      <w:r>
        <w:tab/>
      </w:r>
      <w:r>
        <w:rPr>
          <w:rFonts w:hint="eastAsia"/>
        </w:rPr>
        <w:t>培训教室</w:t>
      </w:r>
      <w:r>
        <w:tab/>
      </w:r>
      <w:r>
        <w:t></w:t>
      </w:r>
      <w:r>
        <w:tab/>
      </w:r>
      <w:r>
        <w:rPr>
          <w:rFonts w:hint="eastAsia"/>
        </w:rPr>
        <w:t>观摩分享交流，互动问答</w:t>
      </w:r>
      <w:r>
        <w:tab/>
        <w:t>15:30~16:30</w:t>
      </w:r>
    </w:p>
    <w:p w:rsidR="00D45638" w:rsidRDefault="00D45638" w:rsidP="00D45638">
      <w:pPr>
        <w:spacing w:after="0"/>
        <w:rPr>
          <w:rFonts w:hint="eastAsia"/>
        </w:rPr>
      </w:pPr>
      <w:r>
        <w:rPr>
          <w:rFonts w:hint="eastAsia"/>
        </w:rPr>
        <w:t>工厂精益主题经验交流分享</w:t>
      </w:r>
    </w:p>
    <w:p w:rsidR="00D45638" w:rsidRDefault="00D45638" w:rsidP="00D45638">
      <w:pPr>
        <w:spacing w:after="0"/>
        <w:rPr>
          <w:rFonts w:hint="eastAsia"/>
        </w:rPr>
      </w:pPr>
    </w:p>
    <w:p w:rsidR="00D45638" w:rsidRDefault="00D45638" w:rsidP="00D45638">
      <w:pPr>
        <w:spacing w:after="0"/>
        <w:rPr>
          <w:rFonts w:hint="eastAsia"/>
        </w:rPr>
      </w:pPr>
      <w:r>
        <w:rPr>
          <w:rFonts w:hint="eastAsia"/>
        </w:rPr>
        <w:lastRenderedPageBreak/>
        <w:t>讲师介绍：张铭老师</w:t>
      </w:r>
    </w:p>
    <w:p w:rsidR="00D45638" w:rsidRDefault="00D45638" w:rsidP="00D45638">
      <w:pPr>
        <w:spacing w:after="0"/>
        <w:rPr>
          <w:rFonts w:hint="eastAsia"/>
        </w:rPr>
      </w:pPr>
      <w:r>
        <w:rPr>
          <w:rFonts w:hint="eastAsia"/>
        </w:rPr>
        <w:t>德国乌尔姆大学工商管理和工程学双硕士，东华大学管理学硕士。同济大学机械自动化学士。曾担任多家世界</w:t>
      </w:r>
      <w:r>
        <w:rPr>
          <w:rFonts w:hint="eastAsia"/>
        </w:rPr>
        <w:t>500</w:t>
      </w:r>
      <w:r>
        <w:rPr>
          <w:rFonts w:hint="eastAsia"/>
        </w:rPr>
        <w:t>强公司中高层管理职务，熟悉制造业管理、公司营运和团队建设。目前为专职培训讲师、企业管理咨询师，主讲工厂营运管理及相关管理类、生产流程管理相关技术课程，提供公开课、内训课以及管理咨询服务，同时受聘交通大学、同济大学、东华大学管理学院，为</w:t>
      </w:r>
      <w:r>
        <w:rPr>
          <w:rFonts w:hint="eastAsia"/>
        </w:rPr>
        <w:t>MBA</w:t>
      </w:r>
      <w:r>
        <w:rPr>
          <w:rFonts w:hint="eastAsia"/>
        </w:rPr>
        <w:t>、</w:t>
      </w:r>
      <w:r>
        <w:rPr>
          <w:rFonts w:hint="eastAsia"/>
        </w:rPr>
        <w:t>EMBA</w:t>
      </w:r>
      <w:r>
        <w:rPr>
          <w:rFonts w:hint="eastAsia"/>
        </w:rPr>
        <w:t>提供相关课程教学。</w:t>
      </w:r>
    </w:p>
    <w:p w:rsidR="00D45638" w:rsidRDefault="00D45638" w:rsidP="00D45638">
      <w:pPr>
        <w:spacing w:after="0"/>
        <w:rPr>
          <w:rFonts w:hint="eastAsia"/>
        </w:rPr>
      </w:pPr>
      <w:r>
        <w:rPr>
          <w:rFonts w:hint="eastAsia"/>
        </w:rPr>
        <w:t>23</w:t>
      </w:r>
      <w:r>
        <w:rPr>
          <w:rFonts w:hint="eastAsia"/>
        </w:rPr>
        <w:t>年的授课经验，累计讲课时间超过</w:t>
      </w:r>
      <w:r>
        <w:rPr>
          <w:rFonts w:hint="eastAsia"/>
        </w:rPr>
        <w:t>2800</w:t>
      </w:r>
      <w:r>
        <w:rPr>
          <w:rFonts w:hint="eastAsia"/>
        </w:rPr>
        <w:t>天；曾为</w:t>
      </w:r>
      <w:r>
        <w:rPr>
          <w:rFonts w:hint="eastAsia"/>
        </w:rPr>
        <w:t>500</w:t>
      </w:r>
      <w:r>
        <w:rPr>
          <w:rFonts w:hint="eastAsia"/>
        </w:rPr>
        <w:t>多家国内外知名企业进行生产及相关技能的培训，其中有美国通用电气、宝钢集团、上汽集团、中国机车集团、唐山机车、徐州重工、上海贝尔、阿尔卡特、博世、西门子、霍尼韦尔、考斯特、延峰伟世通、大众离合器、</w:t>
      </w:r>
      <w:r>
        <w:rPr>
          <w:rFonts w:hint="eastAsia"/>
        </w:rPr>
        <w:t>ZF</w:t>
      </w:r>
      <w:r>
        <w:rPr>
          <w:rFonts w:hint="eastAsia"/>
        </w:rPr>
        <w:t>、华阳</w:t>
      </w:r>
      <w:r>
        <w:rPr>
          <w:rFonts w:hint="eastAsia"/>
        </w:rPr>
        <w:t>-</w:t>
      </w:r>
      <w:r>
        <w:rPr>
          <w:rFonts w:hint="eastAsia"/>
        </w:rPr>
        <w:t>科士达、唐纳森、朗讯、梅特勒</w:t>
      </w:r>
      <w:r>
        <w:rPr>
          <w:rFonts w:hint="eastAsia"/>
        </w:rPr>
        <w:t>-</w:t>
      </w:r>
      <w:r>
        <w:rPr>
          <w:rFonts w:hint="eastAsia"/>
        </w:rPr>
        <w:t>托利多、日立半导体、蒂森克虏伯、赫比电子、飞利浦、惠而浦、先灵葆雅、紫江集团、立邦、杜邦、芬欧汇川纸业等知名企业，并受到公司的好评。</w:t>
      </w:r>
    </w:p>
    <w:p w:rsidR="00D45638" w:rsidRDefault="00D45638" w:rsidP="00D45638">
      <w:pPr>
        <w:spacing w:after="0"/>
        <w:rPr>
          <w:rFonts w:hint="eastAsia"/>
        </w:rPr>
      </w:pPr>
      <w:r>
        <w:rPr>
          <w:rFonts w:hint="eastAsia"/>
        </w:rPr>
        <w:t>职业经历</w:t>
      </w:r>
    </w:p>
    <w:p w:rsidR="00D45638" w:rsidRDefault="00D45638" w:rsidP="00D45638">
      <w:pPr>
        <w:spacing w:after="0"/>
        <w:rPr>
          <w:rFonts w:hint="eastAsia"/>
        </w:rPr>
      </w:pPr>
      <w:r>
        <w:rPr>
          <w:rFonts w:hint="eastAsia"/>
        </w:rPr>
        <w:t>1995</w:t>
      </w:r>
      <w:r>
        <w:rPr>
          <w:rFonts w:hint="eastAsia"/>
        </w:rPr>
        <w:t>～</w:t>
      </w:r>
      <w:r>
        <w:rPr>
          <w:rFonts w:hint="eastAsia"/>
        </w:rPr>
        <w:t>1997</w:t>
      </w:r>
      <w:r>
        <w:rPr>
          <w:rFonts w:hint="eastAsia"/>
        </w:rPr>
        <w:t>：豪德机械（上海）有限公司生产经理；</w:t>
      </w:r>
    </w:p>
    <w:p w:rsidR="00D45638" w:rsidRDefault="00D45638" w:rsidP="00D45638">
      <w:pPr>
        <w:spacing w:after="0"/>
        <w:rPr>
          <w:rFonts w:hint="eastAsia"/>
        </w:rPr>
      </w:pPr>
      <w:r>
        <w:rPr>
          <w:rFonts w:hint="eastAsia"/>
        </w:rPr>
        <w:t>1997</w:t>
      </w:r>
      <w:r>
        <w:rPr>
          <w:rFonts w:hint="eastAsia"/>
        </w:rPr>
        <w:t>～</w:t>
      </w:r>
      <w:r>
        <w:rPr>
          <w:rFonts w:hint="eastAsia"/>
        </w:rPr>
        <w:t>2000</w:t>
      </w:r>
      <w:r>
        <w:rPr>
          <w:rFonts w:hint="eastAsia"/>
        </w:rPr>
        <w:t>：柯达（中国）供应链经理（管理三个工厂的全部供应链部门）；</w:t>
      </w:r>
    </w:p>
    <w:p w:rsidR="00D45638" w:rsidRDefault="00D45638" w:rsidP="00D45638">
      <w:pPr>
        <w:spacing w:after="0"/>
        <w:rPr>
          <w:rFonts w:hint="eastAsia"/>
        </w:rPr>
      </w:pPr>
      <w:r>
        <w:rPr>
          <w:rFonts w:hint="eastAsia"/>
        </w:rPr>
        <w:t>2000</w:t>
      </w:r>
      <w:r>
        <w:rPr>
          <w:rFonts w:hint="eastAsia"/>
        </w:rPr>
        <w:t>～</w:t>
      </w:r>
      <w:r>
        <w:rPr>
          <w:rFonts w:hint="eastAsia"/>
        </w:rPr>
        <w:t>2003</w:t>
      </w:r>
      <w:r>
        <w:rPr>
          <w:rFonts w:hint="eastAsia"/>
        </w:rPr>
        <w:t>：美标五金（上海）有限公司工厂厂长；</w:t>
      </w:r>
    </w:p>
    <w:p w:rsidR="00D45638" w:rsidRDefault="00D45638" w:rsidP="00D45638">
      <w:pPr>
        <w:spacing w:after="0"/>
        <w:rPr>
          <w:rFonts w:hint="eastAsia"/>
        </w:rPr>
      </w:pPr>
      <w:r>
        <w:rPr>
          <w:rFonts w:hint="eastAsia"/>
        </w:rPr>
        <w:t>2003</w:t>
      </w:r>
      <w:r>
        <w:rPr>
          <w:rFonts w:hint="eastAsia"/>
        </w:rPr>
        <w:t>～</w:t>
      </w:r>
      <w:r>
        <w:rPr>
          <w:rFonts w:hint="eastAsia"/>
        </w:rPr>
        <w:t>2006</w:t>
      </w:r>
      <w:r>
        <w:rPr>
          <w:rFonts w:hint="eastAsia"/>
        </w:rPr>
        <w:t>：阀安格水处理系统（太仓）有限公司</w:t>
      </w:r>
      <w:r>
        <w:rPr>
          <w:rFonts w:hint="eastAsia"/>
        </w:rPr>
        <w:t xml:space="preserve"> </w:t>
      </w:r>
      <w:r>
        <w:rPr>
          <w:rFonts w:hint="eastAsia"/>
        </w:rPr>
        <w:t>总经理；</w:t>
      </w:r>
    </w:p>
    <w:p w:rsidR="00D45638" w:rsidRDefault="00D45638" w:rsidP="00D45638">
      <w:pPr>
        <w:spacing w:after="0"/>
        <w:rPr>
          <w:rFonts w:hint="eastAsia"/>
        </w:rPr>
      </w:pPr>
      <w:r>
        <w:rPr>
          <w:rFonts w:hint="eastAsia"/>
        </w:rPr>
        <w:t>2007</w:t>
      </w:r>
      <w:r>
        <w:rPr>
          <w:rFonts w:hint="eastAsia"/>
        </w:rPr>
        <w:t>～</w:t>
      </w:r>
      <w:r>
        <w:rPr>
          <w:rFonts w:hint="eastAsia"/>
        </w:rPr>
        <w:t>2008</w:t>
      </w:r>
      <w:r>
        <w:rPr>
          <w:rFonts w:hint="eastAsia"/>
        </w:rPr>
        <w:t>：安培威（中国）有限公司</w:t>
      </w:r>
      <w:r>
        <w:rPr>
          <w:rFonts w:hint="eastAsia"/>
        </w:rPr>
        <w:t xml:space="preserve"> </w:t>
      </w:r>
      <w:r>
        <w:rPr>
          <w:rFonts w:hint="eastAsia"/>
        </w:rPr>
        <w:t>总经理；</w:t>
      </w:r>
    </w:p>
    <w:p w:rsidR="00D45638" w:rsidRDefault="00D45638" w:rsidP="00D45638">
      <w:pPr>
        <w:spacing w:after="0"/>
        <w:rPr>
          <w:rFonts w:hint="eastAsia"/>
        </w:rPr>
      </w:pPr>
      <w:r>
        <w:rPr>
          <w:rFonts w:hint="eastAsia"/>
        </w:rPr>
        <w:t>2009</w:t>
      </w:r>
      <w:r>
        <w:rPr>
          <w:rFonts w:hint="eastAsia"/>
        </w:rPr>
        <w:t>～</w:t>
      </w:r>
      <w:r>
        <w:rPr>
          <w:rFonts w:hint="eastAsia"/>
        </w:rPr>
        <w:t>2016</w:t>
      </w:r>
      <w:r>
        <w:rPr>
          <w:rFonts w:hint="eastAsia"/>
        </w:rPr>
        <w:t>：马斯特模具（昆山）有限公司</w:t>
      </w:r>
      <w:r>
        <w:rPr>
          <w:rFonts w:hint="eastAsia"/>
        </w:rPr>
        <w:t xml:space="preserve"> </w:t>
      </w:r>
      <w:r>
        <w:rPr>
          <w:rFonts w:hint="eastAsia"/>
        </w:rPr>
        <w:t>总经理。</w:t>
      </w:r>
    </w:p>
    <w:p w:rsidR="00D45638" w:rsidRDefault="00D45638" w:rsidP="00D45638">
      <w:pPr>
        <w:spacing w:after="0"/>
        <w:rPr>
          <w:rFonts w:hint="eastAsia"/>
        </w:rPr>
      </w:pPr>
      <w:r>
        <w:rPr>
          <w:rFonts w:hint="eastAsia"/>
        </w:rPr>
        <w:t>讲师经历</w:t>
      </w:r>
    </w:p>
    <w:p w:rsidR="00D45638" w:rsidRDefault="00D45638" w:rsidP="00D45638">
      <w:pPr>
        <w:spacing w:after="0"/>
        <w:rPr>
          <w:rFonts w:hint="eastAsia"/>
        </w:rPr>
      </w:pPr>
      <w:r>
        <w:rPr>
          <w:rFonts w:hint="eastAsia"/>
        </w:rPr>
        <w:t>2000</w:t>
      </w:r>
      <w:r>
        <w:rPr>
          <w:rFonts w:hint="eastAsia"/>
        </w:rPr>
        <w:t>～</w:t>
      </w:r>
      <w:r>
        <w:rPr>
          <w:rFonts w:hint="eastAsia"/>
        </w:rPr>
        <w:t>2016</w:t>
      </w:r>
      <w:r>
        <w:rPr>
          <w:rFonts w:hint="eastAsia"/>
        </w:rPr>
        <w:t>：兼职培训讲师，主讲生产运作学及相关管理类、营运管理类课程；</w:t>
      </w:r>
    </w:p>
    <w:p w:rsidR="00D45638" w:rsidRDefault="00D45638" w:rsidP="00D45638">
      <w:pPr>
        <w:spacing w:after="0"/>
        <w:rPr>
          <w:rFonts w:hint="eastAsia"/>
        </w:rPr>
      </w:pPr>
      <w:r>
        <w:rPr>
          <w:rFonts w:hint="eastAsia"/>
        </w:rPr>
        <w:t>2017</w:t>
      </w:r>
      <w:r>
        <w:rPr>
          <w:rFonts w:hint="eastAsia"/>
        </w:rPr>
        <w:t>～至今：专职培训讲师，提供公开课、内训课、企业长期管理顾问、现场咨询辅导等服务，同时受聘交通大学、同济大学的管理学院，为</w:t>
      </w:r>
      <w:r>
        <w:rPr>
          <w:rFonts w:hint="eastAsia"/>
        </w:rPr>
        <w:t>MBA</w:t>
      </w:r>
      <w:r>
        <w:rPr>
          <w:rFonts w:hint="eastAsia"/>
        </w:rPr>
        <w:t>、</w:t>
      </w:r>
      <w:r>
        <w:rPr>
          <w:rFonts w:hint="eastAsia"/>
        </w:rPr>
        <w:t>EMBA</w:t>
      </w:r>
      <w:r>
        <w:rPr>
          <w:rFonts w:hint="eastAsia"/>
        </w:rPr>
        <w:t>、总裁班等提供相关课程教学。</w:t>
      </w:r>
    </w:p>
    <w:p w:rsidR="00D45638" w:rsidRDefault="00D45638" w:rsidP="00D45638">
      <w:pPr>
        <w:spacing w:after="0"/>
        <w:rPr>
          <w:rFonts w:hint="eastAsia"/>
        </w:rPr>
      </w:pPr>
      <w:r>
        <w:rPr>
          <w:rFonts w:hint="eastAsia"/>
        </w:rPr>
        <w:t>专业领域</w:t>
      </w:r>
    </w:p>
    <w:p w:rsidR="00D45638" w:rsidRDefault="00D45638" w:rsidP="00D45638">
      <w:pPr>
        <w:spacing w:after="0"/>
        <w:rPr>
          <w:rFonts w:hint="eastAsia"/>
        </w:rPr>
      </w:pPr>
      <w:r>
        <w:rPr>
          <w:rFonts w:hint="eastAsia"/>
        </w:rPr>
        <w:t>在工业制造企业中有</w:t>
      </w:r>
      <w:r>
        <w:rPr>
          <w:rFonts w:hint="eastAsia"/>
        </w:rPr>
        <w:t>20</w:t>
      </w:r>
      <w:r>
        <w:rPr>
          <w:rFonts w:hint="eastAsia"/>
        </w:rPr>
        <w:t>年以上的各个层级的管理经验，负责战略性规划、生产、销售、市场营销、采购供应链等各方面的工作。</w:t>
      </w:r>
    </w:p>
    <w:p w:rsidR="00D45638" w:rsidRDefault="00D45638" w:rsidP="00D45638">
      <w:pPr>
        <w:spacing w:after="0"/>
        <w:rPr>
          <w:rFonts w:hint="eastAsia"/>
        </w:rPr>
      </w:pPr>
      <w:r>
        <w:rPr>
          <w:rFonts w:hint="eastAsia"/>
        </w:rPr>
        <w:t>擅长课程</w:t>
      </w:r>
    </w:p>
    <w:p w:rsidR="00D45638" w:rsidRDefault="00D45638" w:rsidP="00D45638">
      <w:pPr>
        <w:spacing w:after="0"/>
        <w:rPr>
          <w:rFonts w:hint="eastAsia"/>
        </w:rPr>
      </w:pPr>
      <w:r>
        <w:rPr>
          <w:rFonts w:hint="eastAsia"/>
        </w:rPr>
        <w:t>工厂营运管理：</w:t>
      </w:r>
    </w:p>
    <w:p w:rsidR="00D45638" w:rsidRDefault="00D45638" w:rsidP="00D45638">
      <w:pPr>
        <w:spacing w:after="0"/>
        <w:rPr>
          <w:rFonts w:hint="eastAsia"/>
        </w:rPr>
      </w:pPr>
      <w:r>
        <w:rPr>
          <w:rFonts w:hint="eastAsia"/>
        </w:rPr>
        <w:t>现场领导技能的培训（软硬环境）、如何作好生产计划与物料控制管理、生产流程的改善和生产效率的提高、多品种小批量的生产计划与排程管理、工厂成本和绩效提升、精益生产体系、精益价值流分析与设计、提升生产经理的管理技能与技巧（高阶管理）等课程。</w:t>
      </w:r>
    </w:p>
    <w:p w:rsidR="00D45638" w:rsidRDefault="00D45638" w:rsidP="00D45638">
      <w:pPr>
        <w:spacing w:after="0"/>
        <w:rPr>
          <w:rFonts w:hint="eastAsia"/>
        </w:rPr>
      </w:pPr>
      <w:r>
        <w:rPr>
          <w:rFonts w:hint="eastAsia"/>
        </w:rPr>
        <w:t>领导力：</w:t>
      </w:r>
    </w:p>
    <w:p w:rsidR="00D45638" w:rsidRDefault="00D45638" w:rsidP="00D45638">
      <w:pPr>
        <w:spacing w:after="0"/>
        <w:rPr>
          <w:rFonts w:hint="eastAsia"/>
        </w:rPr>
      </w:pPr>
      <w:r>
        <w:rPr>
          <w:rFonts w:hint="eastAsia"/>
        </w:rPr>
        <w:t>高效领导力和执行力、跨文化沟通、</w:t>
      </w:r>
      <w:r>
        <w:rPr>
          <w:rFonts w:hint="eastAsia"/>
        </w:rPr>
        <w:t>TWI</w:t>
      </w:r>
      <w:r>
        <w:rPr>
          <w:rFonts w:hint="eastAsia"/>
        </w:rPr>
        <w:t>基层管理人员管理技能提升、</w:t>
      </w:r>
      <w:r>
        <w:rPr>
          <w:rFonts w:hint="eastAsia"/>
        </w:rPr>
        <w:t>MTP</w:t>
      </w:r>
      <w:r>
        <w:rPr>
          <w:rFonts w:hint="eastAsia"/>
        </w:rPr>
        <w:t>中高层管理能力培训、团队管理。</w:t>
      </w:r>
    </w:p>
    <w:p w:rsidR="00D45638" w:rsidRDefault="00D45638" w:rsidP="00D45638">
      <w:pPr>
        <w:spacing w:after="0"/>
        <w:rPr>
          <w:rFonts w:hint="eastAsia"/>
        </w:rPr>
      </w:pPr>
      <w:r>
        <w:rPr>
          <w:rFonts w:hint="eastAsia"/>
        </w:rPr>
        <w:t>近几年完成的咨询辅导项目：</w:t>
      </w:r>
    </w:p>
    <w:p w:rsidR="00D45638" w:rsidRDefault="00D45638" w:rsidP="00D45638">
      <w:pPr>
        <w:spacing w:after="0"/>
      </w:pPr>
      <w:r>
        <w:t></w:t>
      </w:r>
      <w:r>
        <w:tab/>
        <w:t>2006</w:t>
      </w:r>
      <w:r>
        <w:rPr>
          <w:rFonts w:hint="eastAsia"/>
        </w:rPr>
        <w:t>年，协助惠而浦完成整个精益体系的建设和运作，在三个月的时间里，完成了：工厂布局的重新规划、精益看板设计、目视化管理和重建价值流</w:t>
      </w:r>
    </w:p>
    <w:p w:rsidR="00D45638" w:rsidRDefault="00D45638" w:rsidP="00D45638">
      <w:pPr>
        <w:spacing w:after="0"/>
      </w:pPr>
      <w:r>
        <w:t></w:t>
      </w:r>
      <w:r>
        <w:tab/>
        <w:t>2007</w:t>
      </w:r>
      <w:r>
        <w:rPr>
          <w:rFonts w:hint="eastAsia"/>
        </w:rPr>
        <w:t>年：加拿大</w:t>
      </w:r>
      <w:r>
        <w:t>EHC</w:t>
      </w:r>
      <w:r>
        <w:rPr>
          <w:rFonts w:hint="eastAsia"/>
        </w:rPr>
        <w:t>（上海）公司：新公司业务构建和精益生产体系建立</w:t>
      </w:r>
    </w:p>
    <w:p w:rsidR="00D45638" w:rsidRDefault="00D45638" w:rsidP="00D45638">
      <w:pPr>
        <w:spacing w:after="0"/>
      </w:pPr>
      <w:r>
        <w:t></w:t>
      </w:r>
      <w:r>
        <w:tab/>
        <w:t>2017</w:t>
      </w:r>
      <w:r>
        <w:rPr>
          <w:rFonts w:hint="eastAsia"/>
        </w:rPr>
        <w:t>年：苏州瑞士</w:t>
      </w:r>
      <w:proofErr w:type="spellStart"/>
      <w:r>
        <w:t>Comptech</w:t>
      </w:r>
      <w:proofErr w:type="spellEnd"/>
      <w:r>
        <w:rPr>
          <w:rFonts w:hint="eastAsia"/>
        </w:rPr>
        <w:t>公司：目视化管理和</w:t>
      </w:r>
      <w:r>
        <w:t>5S</w:t>
      </w:r>
      <w:r>
        <w:rPr>
          <w:rFonts w:hint="eastAsia"/>
        </w:rPr>
        <w:t>建设</w:t>
      </w:r>
    </w:p>
    <w:p w:rsidR="00D45638" w:rsidRDefault="00D45638" w:rsidP="00D45638">
      <w:pPr>
        <w:spacing w:after="0"/>
      </w:pPr>
      <w:r>
        <w:lastRenderedPageBreak/>
        <w:t></w:t>
      </w:r>
      <w:r>
        <w:tab/>
        <w:t>2017~</w:t>
      </w:r>
      <w:r>
        <w:rPr>
          <w:rFonts w:hint="eastAsia"/>
        </w:rPr>
        <w:t>至今，苏州鸿迅机械：公司绩效提升和组织结构重建</w:t>
      </w:r>
    </w:p>
    <w:p w:rsidR="00D45638" w:rsidRDefault="00D45638" w:rsidP="00D45638">
      <w:pPr>
        <w:spacing w:after="0"/>
      </w:pPr>
      <w:r>
        <w:t></w:t>
      </w:r>
      <w:r>
        <w:tab/>
        <w:t>2017~</w:t>
      </w:r>
      <w:r>
        <w:rPr>
          <w:rFonts w:hint="eastAsia"/>
        </w:rPr>
        <w:t>至今，苏州昌星模具：精益生产系统、</w:t>
      </w:r>
      <w:r>
        <w:t>6Sigma</w:t>
      </w:r>
      <w:r>
        <w:rPr>
          <w:rFonts w:hint="eastAsia"/>
        </w:rPr>
        <w:t>改善和绩效管理体系、</w:t>
      </w:r>
      <w:r>
        <w:t>QCC</w:t>
      </w:r>
      <w:r>
        <w:rPr>
          <w:rFonts w:hint="eastAsia"/>
        </w:rPr>
        <w:t>改善项目、企业文化和员工培训体系建设、员工绩效考核体系建设、公司各部门组织架构设计、岗位定责和岗位等级设计、</w:t>
      </w:r>
      <w:r>
        <w:t>KPI</w:t>
      </w:r>
      <w:r>
        <w:rPr>
          <w:rFonts w:hint="eastAsia"/>
        </w:rPr>
        <w:t>目标设计和分解。</w:t>
      </w:r>
    </w:p>
    <w:p w:rsidR="00D45638" w:rsidRDefault="00D45638" w:rsidP="00D45638">
      <w:pPr>
        <w:spacing w:after="0"/>
      </w:pPr>
      <w:r>
        <w:t></w:t>
      </w:r>
      <w:r>
        <w:tab/>
        <w:t>2018</w:t>
      </w:r>
      <w:r>
        <w:rPr>
          <w:rFonts w:hint="eastAsia"/>
        </w:rPr>
        <w:t>年：苏州苏福马机械：生产营运和效率提升</w:t>
      </w:r>
    </w:p>
    <w:p w:rsidR="00D45638" w:rsidRDefault="00D45638" w:rsidP="00D45638">
      <w:pPr>
        <w:spacing w:after="0"/>
      </w:pPr>
      <w:r>
        <w:t></w:t>
      </w:r>
      <w:r>
        <w:tab/>
        <w:t>2019</w:t>
      </w:r>
      <w:r>
        <w:rPr>
          <w:rFonts w:hint="eastAsia"/>
        </w:rPr>
        <w:t>年：德资</w:t>
      </w:r>
      <w:r>
        <w:t>PMG</w:t>
      </w:r>
      <w:r>
        <w:rPr>
          <w:rFonts w:hint="eastAsia"/>
        </w:rPr>
        <w:t>公司：快速换模项目</w:t>
      </w:r>
    </w:p>
    <w:p w:rsidR="00D45638" w:rsidRDefault="00D45638" w:rsidP="00D45638">
      <w:pPr>
        <w:spacing w:after="0"/>
      </w:pPr>
      <w:r>
        <w:t></w:t>
      </w:r>
      <w:r>
        <w:tab/>
        <w:t>2020</w:t>
      </w:r>
      <w:r>
        <w:rPr>
          <w:rFonts w:hint="eastAsia"/>
        </w:rPr>
        <w:t>年：上汽时代：工厂成本控制和绩效改善项目</w:t>
      </w:r>
    </w:p>
    <w:p w:rsidR="00D45638" w:rsidRDefault="00D45638" w:rsidP="00D45638">
      <w:pPr>
        <w:spacing w:after="0"/>
      </w:pPr>
      <w:r>
        <w:t></w:t>
      </w:r>
      <w:r>
        <w:tab/>
        <w:t>2021</w:t>
      </w:r>
      <w:r>
        <w:rPr>
          <w:rFonts w:hint="eastAsia"/>
        </w:rPr>
        <w:t>年：时代上汽：精益仓储建设和高效的物流设计</w:t>
      </w:r>
    </w:p>
    <w:p w:rsidR="00D45638" w:rsidRDefault="00D45638" w:rsidP="00D45638">
      <w:pPr>
        <w:spacing w:after="0"/>
      </w:pPr>
      <w:r>
        <w:t></w:t>
      </w:r>
      <w:r>
        <w:tab/>
        <w:t>2020</w:t>
      </w:r>
      <w:r>
        <w:rPr>
          <w:rFonts w:hint="eastAsia"/>
        </w:rPr>
        <w:t>年：法资利納玛公司：一线班组长管理技能改善和绩效考核体系建立</w:t>
      </w:r>
    </w:p>
    <w:p w:rsidR="00D45638" w:rsidRDefault="00D45638" w:rsidP="00D45638">
      <w:pPr>
        <w:spacing w:after="0"/>
      </w:pPr>
      <w:r>
        <w:t></w:t>
      </w:r>
      <w:r>
        <w:tab/>
        <w:t>2021</w:t>
      </w:r>
      <w:r>
        <w:rPr>
          <w:rFonts w:hint="eastAsia"/>
        </w:rPr>
        <w:t>年：中海油泰州公司：现场</w:t>
      </w:r>
      <w:r>
        <w:t>6S</w:t>
      </w:r>
      <w:r>
        <w:rPr>
          <w:rFonts w:hint="eastAsia"/>
        </w:rPr>
        <w:t>和目视化管理系统设计和落地</w:t>
      </w:r>
    </w:p>
    <w:p w:rsidR="00D45638" w:rsidRDefault="00D45638" w:rsidP="00D45638">
      <w:pPr>
        <w:spacing w:after="0"/>
      </w:pPr>
      <w:r>
        <w:t></w:t>
      </w:r>
      <w:r>
        <w:tab/>
        <w:t>2021</w:t>
      </w:r>
      <w:r>
        <w:rPr>
          <w:rFonts w:hint="eastAsia"/>
        </w:rPr>
        <w:t>年：常州恒力液压有限公司：零缺陷质量管理体系改善</w:t>
      </w:r>
    </w:p>
    <w:p w:rsidR="00D45638" w:rsidRDefault="00D45638" w:rsidP="00D45638">
      <w:pPr>
        <w:spacing w:after="0"/>
      </w:pPr>
      <w:r>
        <w:t></w:t>
      </w:r>
      <w:r>
        <w:tab/>
        <w:t>2022</w:t>
      </w:r>
      <w:r>
        <w:rPr>
          <w:rFonts w:hint="eastAsia"/>
        </w:rPr>
        <w:t>年：常熟</w:t>
      </w:r>
      <w:proofErr w:type="spellStart"/>
      <w:r>
        <w:t>Franksch</w:t>
      </w:r>
      <w:proofErr w:type="spellEnd"/>
      <w:r>
        <w:rPr>
          <w:rFonts w:hint="eastAsia"/>
        </w:rPr>
        <w:t>精益生产体系看板拉动系统建设</w:t>
      </w:r>
    </w:p>
    <w:p w:rsidR="00D45638" w:rsidRDefault="00D45638" w:rsidP="00D45638">
      <w:pPr>
        <w:spacing w:after="0"/>
      </w:pPr>
      <w:r>
        <w:t></w:t>
      </w:r>
      <w:r>
        <w:tab/>
        <w:t>2023</w:t>
      </w:r>
      <w:r>
        <w:rPr>
          <w:rFonts w:hint="eastAsia"/>
        </w:rPr>
        <w:t>年：乐星汽车技术（无锡）有限公司，核心工作岗位界定、员工培育和员工稳定性改善三个主题项目咨询辅导</w:t>
      </w:r>
    </w:p>
    <w:p w:rsidR="00D45638" w:rsidRDefault="00D45638" w:rsidP="00D45638">
      <w:pPr>
        <w:spacing w:after="0"/>
      </w:pPr>
      <w:r>
        <w:t></w:t>
      </w:r>
      <w:r>
        <w:tab/>
        <w:t>2023</w:t>
      </w:r>
      <w:r>
        <w:rPr>
          <w:rFonts w:hint="eastAsia"/>
        </w:rPr>
        <w:t>：诺兰特移动通信配件（北京）有限公司；价值流分析和改善</w:t>
      </w:r>
    </w:p>
    <w:p w:rsidR="00D45638" w:rsidRDefault="00D45638" w:rsidP="00D45638">
      <w:pPr>
        <w:spacing w:after="0"/>
        <w:rPr>
          <w:rFonts w:hint="eastAsia"/>
        </w:rPr>
      </w:pPr>
      <w:r>
        <w:rPr>
          <w:rFonts w:hint="eastAsia"/>
        </w:rPr>
        <w:t>个人风格</w:t>
      </w:r>
    </w:p>
    <w:p w:rsidR="00D45638" w:rsidRDefault="00D45638" w:rsidP="00D45638">
      <w:pPr>
        <w:spacing w:after="0"/>
        <w:rPr>
          <w:rFonts w:hint="eastAsia"/>
        </w:rPr>
      </w:pPr>
      <w:r>
        <w:rPr>
          <w:rFonts w:hint="eastAsia"/>
        </w:rPr>
        <w:t>知识渊博，思维敏捷，条理清晰，其深厚的工厂管理经验使其课程讲授独树一帜，深入的企业剖析和针对性问题解决方案贯穿整个培训，使学员充分参与其中，每个相关的培训课程结束都会使学员能体验前所未有的收获。</w:t>
      </w:r>
    </w:p>
    <w:p w:rsidR="00D45638" w:rsidRDefault="00D45638" w:rsidP="00D45638">
      <w:pPr>
        <w:spacing w:after="0"/>
        <w:rPr>
          <w:rFonts w:hint="eastAsia"/>
        </w:rPr>
      </w:pPr>
      <w:r>
        <w:rPr>
          <w:rFonts w:hint="eastAsia"/>
        </w:rPr>
        <w:t>教育背景</w:t>
      </w:r>
    </w:p>
    <w:p w:rsidR="00D45638" w:rsidRDefault="00D45638" w:rsidP="00D45638">
      <w:pPr>
        <w:spacing w:after="0"/>
        <w:rPr>
          <w:rFonts w:hint="eastAsia"/>
        </w:rPr>
      </w:pPr>
      <w:r>
        <w:rPr>
          <w:rFonts w:hint="eastAsia"/>
        </w:rPr>
        <w:t>德国</w:t>
      </w:r>
      <w:r>
        <w:rPr>
          <w:rFonts w:hint="eastAsia"/>
        </w:rPr>
        <w:t>ULM</w:t>
      </w:r>
      <w:r>
        <w:rPr>
          <w:rFonts w:hint="eastAsia"/>
        </w:rPr>
        <w:t>乌尔姆大学</w:t>
      </w:r>
      <w:r>
        <w:rPr>
          <w:rFonts w:hint="eastAsia"/>
        </w:rPr>
        <w:t xml:space="preserve">    </w:t>
      </w:r>
      <w:r>
        <w:rPr>
          <w:rFonts w:hint="eastAsia"/>
        </w:rPr>
        <w:tab/>
        <w:t xml:space="preserve">   </w:t>
      </w:r>
      <w:r>
        <w:rPr>
          <w:rFonts w:hint="eastAsia"/>
        </w:rPr>
        <w:t>管理学、工程学双硕士、工程学学士</w:t>
      </w:r>
    </w:p>
    <w:p w:rsidR="00D45638" w:rsidRDefault="00D45638" w:rsidP="00D45638">
      <w:pPr>
        <w:spacing w:after="0"/>
        <w:rPr>
          <w:rFonts w:hint="eastAsia"/>
        </w:rPr>
      </w:pPr>
      <w:r>
        <w:rPr>
          <w:rFonts w:hint="eastAsia"/>
        </w:rPr>
        <w:t>东华大学</w:t>
      </w:r>
      <w:r>
        <w:rPr>
          <w:rFonts w:hint="eastAsia"/>
        </w:rPr>
        <w:t xml:space="preserve">                       </w:t>
      </w:r>
      <w:r>
        <w:rPr>
          <w:rFonts w:hint="eastAsia"/>
        </w:rPr>
        <w:t>工商管理硕士</w:t>
      </w:r>
    </w:p>
    <w:p w:rsidR="00D45638" w:rsidRDefault="00D45638" w:rsidP="00D45638">
      <w:pPr>
        <w:spacing w:after="0"/>
        <w:rPr>
          <w:rFonts w:hint="eastAsia"/>
        </w:rPr>
      </w:pPr>
      <w:r>
        <w:rPr>
          <w:rFonts w:hint="eastAsia"/>
        </w:rPr>
        <w:t>同济大学</w:t>
      </w:r>
      <w:r>
        <w:rPr>
          <w:rFonts w:hint="eastAsia"/>
        </w:rPr>
        <w:t xml:space="preserve">                       </w:t>
      </w:r>
      <w:r>
        <w:rPr>
          <w:rFonts w:hint="eastAsia"/>
        </w:rPr>
        <w:t>机械工程学学士</w:t>
      </w:r>
    </w:p>
    <w:p w:rsidR="00D45638" w:rsidRDefault="00D45638" w:rsidP="00D45638">
      <w:pPr>
        <w:spacing w:after="0"/>
        <w:rPr>
          <w:rFonts w:hint="eastAsia"/>
        </w:rPr>
      </w:pPr>
      <w:r>
        <w:rPr>
          <w:rFonts w:hint="eastAsia"/>
        </w:rPr>
        <w:t>主讲课程</w:t>
      </w:r>
    </w:p>
    <w:p w:rsidR="00D45638" w:rsidRDefault="00D45638" w:rsidP="00D45638">
      <w:pPr>
        <w:spacing w:after="0"/>
        <w:rPr>
          <w:rFonts w:hint="eastAsia"/>
        </w:rPr>
      </w:pPr>
      <w:r>
        <w:rPr>
          <w:rFonts w:hint="eastAsia"/>
        </w:rPr>
        <w:t>《</w:t>
      </w:r>
      <w:r>
        <w:rPr>
          <w:rFonts w:hint="eastAsia"/>
        </w:rPr>
        <w:t>TWI</w:t>
      </w:r>
      <w:r>
        <w:rPr>
          <w:rFonts w:hint="eastAsia"/>
        </w:rPr>
        <w:t>》、《</w:t>
      </w:r>
      <w:r>
        <w:rPr>
          <w:rFonts w:hint="eastAsia"/>
        </w:rPr>
        <w:t>MTP</w:t>
      </w:r>
      <w:r>
        <w:rPr>
          <w:rFonts w:hint="eastAsia"/>
        </w:rPr>
        <w:t>》、《</w:t>
      </w:r>
      <w:r>
        <w:rPr>
          <w:rFonts w:hint="eastAsia"/>
        </w:rPr>
        <w:t xml:space="preserve">6 Sigma </w:t>
      </w:r>
      <w:r>
        <w:rPr>
          <w:rFonts w:hint="eastAsia"/>
        </w:rPr>
        <w:t>》、《时间管理》《仓储管理》</w:t>
      </w:r>
    </w:p>
    <w:p w:rsidR="00D45638" w:rsidRDefault="00D45638" w:rsidP="00D45638">
      <w:pPr>
        <w:spacing w:after="0"/>
        <w:rPr>
          <w:rFonts w:hint="eastAsia"/>
        </w:rPr>
      </w:pPr>
      <w:r>
        <w:rPr>
          <w:rFonts w:hint="eastAsia"/>
        </w:rPr>
        <w:t>《生产现场改善的利器</w:t>
      </w:r>
      <w:r>
        <w:rPr>
          <w:rFonts w:hint="eastAsia"/>
        </w:rPr>
        <w:t>--IE</w:t>
      </w:r>
      <w:r>
        <w:rPr>
          <w:rFonts w:hint="eastAsia"/>
        </w:rPr>
        <w:t>工业工程》</w:t>
      </w:r>
    </w:p>
    <w:p w:rsidR="00D45638" w:rsidRDefault="00D45638" w:rsidP="00D45638">
      <w:pPr>
        <w:spacing w:after="0"/>
        <w:rPr>
          <w:rFonts w:hint="eastAsia"/>
        </w:rPr>
      </w:pPr>
      <w:r>
        <w:rPr>
          <w:rFonts w:hint="eastAsia"/>
        </w:rPr>
        <w:t>《精益生产全景式实战模拟和管理工具运用》及相关的各个精益生产体系的管理工具</w:t>
      </w:r>
    </w:p>
    <w:p w:rsidR="00D45638" w:rsidRDefault="00D45638" w:rsidP="00D45638">
      <w:pPr>
        <w:spacing w:after="0"/>
        <w:rPr>
          <w:rFonts w:hint="eastAsia"/>
        </w:rPr>
      </w:pPr>
      <w:r>
        <w:rPr>
          <w:rFonts w:hint="eastAsia"/>
        </w:rPr>
        <w:t>《精益价值流分析与设计》、《</w:t>
      </w:r>
      <w:r>
        <w:rPr>
          <w:rFonts w:hint="eastAsia"/>
        </w:rPr>
        <w:t>5S</w:t>
      </w:r>
      <w:r>
        <w:rPr>
          <w:rFonts w:hint="eastAsia"/>
        </w:rPr>
        <w:t>》、《</w:t>
      </w:r>
      <w:r>
        <w:rPr>
          <w:rFonts w:hint="eastAsia"/>
        </w:rPr>
        <w:t>6S</w:t>
      </w:r>
      <w:r>
        <w:rPr>
          <w:rFonts w:hint="eastAsia"/>
        </w:rPr>
        <w:t>》、《快速换模》、《</w:t>
      </w:r>
      <w:r>
        <w:rPr>
          <w:rFonts w:hint="eastAsia"/>
        </w:rPr>
        <w:t>OEE</w:t>
      </w:r>
      <w:r>
        <w:rPr>
          <w:rFonts w:hint="eastAsia"/>
        </w:rPr>
        <w:t>提升和现场改善》、</w:t>
      </w:r>
    </w:p>
    <w:p w:rsidR="00D45638" w:rsidRDefault="00D45638" w:rsidP="00D45638">
      <w:pPr>
        <w:spacing w:after="0"/>
        <w:rPr>
          <w:rFonts w:hint="eastAsia"/>
        </w:rPr>
      </w:pPr>
      <w:r>
        <w:rPr>
          <w:rFonts w:hint="eastAsia"/>
        </w:rPr>
        <w:t>《全部设备维护和管理</w:t>
      </w:r>
      <w:r>
        <w:rPr>
          <w:rFonts w:hint="eastAsia"/>
        </w:rPr>
        <w:t>TPM</w:t>
      </w:r>
      <w:r>
        <w:rPr>
          <w:rFonts w:hint="eastAsia"/>
        </w:rPr>
        <w:t>》、《精益物流和高效的仓储管理》</w:t>
      </w:r>
    </w:p>
    <w:p w:rsidR="00D45638" w:rsidRDefault="00D45638" w:rsidP="00D45638">
      <w:pPr>
        <w:spacing w:after="0"/>
        <w:rPr>
          <w:rFonts w:hint="eastAsia"/>
        </w:rPr>
      </w:pPr>
      <w:r>
        <w:rPr>
          <w:rFonts w:hint="eastAsia"/>
        </w:rPr>
        <w:t>《工厂车间管理》、《生产现场持续改善训练营》、《精细化生产流程建设和流程再造》</w:t>
      </w:r>
    </w:p>
    <w:p w:rsidR="00D45638" w:rsidRDefault="00D45638" w:rsidP="00D45638">
      <w:pPr>
        <w:spacing w:after="0"/>
        <w:rPr>
          <w:rFonts w:hint="eastAsia"/>
        </w:rPr>
      </w:pPr>
      <w:r>
        <w:rPr>
          <w:rFonts w:hint="eastAsia"/>
        </w:rPr>
        <w:t>《从技术走向管理》、《新晋升主管管理技能提升》</w:t>
      </w:r>
    </w:p>
    <w:p w:rsidR="00D45638" w:rsidRDefault="00D45638" w:rsidP="00D45638">
      <w:pPr>
        <w:spacing w:after="0"/>
        <w:rPr>
          <w:rFonts w:hint="eastAsia"/>
        </w:rPr>
      </w:pPr>
      <w:r>
        <w:rPr>
          <w:rFonts w:hint="eastAsia"/>
        </w:rPr>
        <w:t>《高效领导力和执行力》、《团队管理和现场培训》</w:t>
      </w:r>
    </w:p>
    <w:p w:rsidR="00D45638" w:rsidRDefault="00D45638" w:rsidP="00D45638">
      <w:pPr>
        <w:spacing w:after="0"/>
        <w:rPr>
          <w:rFonts w:hint="eastAsia"/>
        </w:rPr>
      </w:pPr>
      <w:r>
        <w:rPr>
          <w:rFonts w:hint="eastAsia"/>
        </w:rPr>
        <w:t>《目标制定和工作计划管理》</w:t>
      </w:r>
    </w:p>
    <w:p w:rsidR="00D45638" w:rsidRDefault="00D45638" w:rsidP="00D45638">
      <w:pPr>
        <w:spacing w:after="0"/>
        <w:rPr>
          <w:rFonts w:hint="eastAsia"/>
        </w:rPr>
      </w:pPr>
      <w:r>
        <w:rPr>
          <w:rFonts w:hint="eastAsia"/>
        </w:rPr>
        <w:t>《问题分析和系统解决问题》</w:t>
      </w:r>
    </w:p>
    <w:p w:rsidR="00D45638" w:rsidRDefault="00D45638" w:rsidP="00D45638">
      <w:pPr>
        <w:spacing w:after="0"/>
        <w:rPr>
          <w:rFonts w:hint="eastAsia"/>
        </w:rPr>
      </w:pPr>
      <w:r>
        <w:rPr>
          <w:rFonts w:hint="eastAsia"/>
        </w:rPr>
        <w:t>《制造业生产经理管理技能提升》</w:t>
      </w:r>
    </w:p>
    <w:p w:rsidR="00D45638" w:rsidRDefault="00D45638" w:rsidP="00D45638">
      <w:pPr>
        <w:spacing w:after="0"/>
        <w:rPr>
          <w:rFonts w:hint="eastAsia"/>
        </w:rPr>
      </w:pPr>
      <w:r>
        <w:rPr>
          <w:rFonts w:hint="eastAsia"/>
        </w:rPr>
        <w:t>《工厂成本控制与制造业效益提升》</w:t>
      </w:r>
    </w:p>
    <w:p w:rsidR="00D45638" w:rsidRDefault="00D45638" w:rsidP="00D45638">
      <w:pPr>
        <w:spacing w:after="0"/>
        <w:rPr>
          <w:rFonts w:hint="eastAsia"/>
        </w:rPr>
      </w:pPr>
      <w:r>
        <w:rPr>
          <w:rFonts w:hint="eastAsia"/>
        </w:rPr>
        <w:t>《新进经理的培训课程</w:t>
      </w:r>
      <w:r>
        <w:rPr>
          <w:rFonts w:hint="eastAsia"/>
        </w:rPr>
        <w:t>(5</w:t>
      </w:r>
      <w:r>
        <w:rPr>
          <w:rFonts w:hint="eastAsia"/>
        </w:rPr>
        <w:t>天</w:t>
      </w:r>
      <w:r>
        <w:rPr>
          <w:rFonts w:hint="eastAsia"/>
        </w:rPr>
        <w:t>)</w:t>
      </w:r>
      <w:r>
        <w:rPr>
          <w:rFonts w:hint="eastAsia"/>
        </w:rPr>
        <w:t>》</w:t>
      </w:r>
    </w:p>
    <w:p w:rsidR="00D45638" w:rsidRDefault="00D45638" w:rsidP="00D45638">
      <w:pPr>
        <w:spacing w:after="0"/>
        <w:rPr>
          <w:rFonts w:hint="eastAsia"/>
        </w:rPr>
      </w:pPr>
      <w:r>
        <w:rPr>
          <w:rFonts w:hint="eastAsia"/>
        </w:rPr>
        <w:lastRenderedPageBreak/>
        <w:t>《</w:t>
      </w:r>
      <w:r>
        <w:rPr>
          <w:rFonts w:hint="eastAsia"/>
        </w:rPr>
        <w:t>TWI</w:t>
      </w:r>
      <w:r>
        <w:rPr>
          <w:rFonts w:hint="eastAsia"/>
        </w:rPr>
        <w:t>一线管理人员技能提升》</w:t>
      </w:r>
    </w:p>
    <w:p w:rsidR="00D45638" w:rsidRDefault="00D45638" w:rsidP="00D45638">
      <w:pPr>
        <w:spacing w:after="0"/>
        <w:rPr>
          <w:rFonts w:hint="eastAsia"/>
        </w:rPr>
      </w:pPr>
      <w:r>
        <w:rPr>
          <w:rFonts w:hint="eastAsia"/>
        </w:rPr>
        <w:t>《现场领导技能的培训（软硬环境）》</w:t>
      </w:r>
    </w:p>
    <w:p w:rsidR="00D45638" w:rsidRDefault="00D45638" w:rsidP="00D45638">
      <w:pPr>
        <w:spacing w:after="0"/>
        <w:rPr>
          <w:rFonts w:hint="eastAsia"/>
        </w:rPr>
      </w:pPr>
      <w:r>
        <w:rPr>
          <w:rFonts w:hint="eastAsia"/>
        </w:rPr>
        <w:t>《如何作好生产计划与物料控制管理》</w:t>
      </w:r>
    </w:p>
    <w:p w:rsidR="00D45638" w:rsidRDefault="00D45638" w:rsidP="00D45638">
      <w:pPr>
        <w:spacing w:after="0"/>
        <w:rPr>
          <w:rFonts w:hint="eastAsia"/>
        </w:rPr>
      </w:pPr>
      <w:r>
        <w:rPr>
          <w:rFonts w:hint="eastAsia"/>
        </w:rPr>
        <w:t>《生产流程的改善和生产效率的提高》</w:t>
      </w:r>
    </w:p>
    <w:p w:rsidR="00D45638" w:rsidRDefault="00D45638" w:rsidP="00D45638">
      <w:pPr>
        <w:spacing w:after="0"/>
        <w:rPr>
          <w:rFonts w:hint="eastAsia"/>
        </w:rPr>
      </w:pPr>
      <w:r>
        <w:rPr>
          <w:rFonts w:hint="eastAsia"/>
        </w:rPr>
        <w:t>《多品种小批量的生产计划与排程管理》</w:t>
      </w:r>
    </w:p>
    <w:p w:rsidR="00D45638" w:rsidRDefault="00D45638" w:rsidP="00D45638">
      <w:pPr>
        <w:spacing w:after="0"/>
        <w:rPr>
          <w:rFonts w:hint="eastAsia"/>
        </w:rPr>
      </w:pPr>
      <w:r>
        <w:rPr>
          <w:rFonts w:hint="eastAsia"/>
        </w:rPr>
        <w:t>《提升生产经理的管理技能与技巧（高阶管理）》</w:t>
      </w:r>
    </w:p>
    <w:p w:rsidR="00D45638" w:rsidRDefault="00D45638" w:rsidP="00D45638">
      <w:pPr>
        <w:spacing w:after="0"/>
        <w:rPr>
          <w:rFonts w:hint="eastAsia"/>
        </w:rPr>
      </w:pPr>
      <w:r>
        <w:rPr>
          <w:rFonts w:hint="eastAsia"/>
        </w:rPr>
        <w:t>《高效的工厂营运管理》</w:t>
      </w:r>
    </w:p>
    <w:p w:rsidR="00D45638" w:rsidRDefault="00D45638" w:rsidP="00D45638">
      <w:pPr>
        <w:spacing w:after="0"/>
        <w:rPr>
          <w:rFonts w:hint="eastAsia"/>
        </w:rPr>
      </w:pPr>
      <w:r>
        <w:rPr>
          <w:rFonts w:hint="eastAsia"/>
        </w:rPr>
        <w:t>主要客户</w:t>
      </w:r>
    </w:p>
    <w:p w:rsidR="00D45638" w:rsidRDefault="00D45638" w:rsidP="00D45638">
      <w:pPr>
        <w:spacing w:after="0"/>
        <w:rPr>
          <w:rFonts w:hint="eastAsia"/>
        </w:rPr>
      </w:pPr>
      <w:r>
        <w:rPr>
          <w:rFonts w:hint="eastAsia"/>
        </w:rPr>
        <w:t>GE</w:t>
      </w:r>
      <w:r>
        <w:rPr>
          <w:rFonts w:hint="eastAsia"/>
        </w:rPr>
        <w:t>、飞利浦、朗讯科技、西门子、伟创力、（欧司朗）照明、江铃</w:t>
      </w:r>
      <w:r>
        <w:rPr>
          <w:rFonts w:hint="eastAsia"/>
        </w:rPr>
        <w:t>-</w:t>
      </w:r>
      <w:r>
        <w:rPr>
          <w:rFonts w:hint="eastAsia"/>
        </w:rPr>
        <w:t>福特汽车、通用汽车、拜耳医药、华瑞制药、立邦，德国大众、</w:t>
      </w:r>
      <w:r>
        <w:rPr>
          <w:rFonts w:hint="eastAsia"/>
        </w:rPr>
        <w:t>BP</w:t>
      </w:r>
      <w:r>
        <w:rPr>
          <w:rFonts w:hint="eastAsia"/>
        </w:rPr>
        <w:t>石油、卜内门、施耐德工控、邦迪管路系统、延锋伟世通、</w:t>
      </w:r>
      <w:r>
        <w:rPr>
          <w:rFonts w:hint="eastAsia"/>
        </w:rPr>
        <w:t>ABB</w:t>
      </w:r>
      <w:r>
        <w:rPr>
          <w:rFonts w:hint="eastAsia"/>
        </w:rPr>
        <w:t>、飞利浦、德国采埃孚、英国</w:t>
      </w:r>
      <w:proofErr w:type="spellStart"/>
      <w:r>
        <w:rPr>
          <w:rFonts w:hint="eastAsia"/>
        </w:rPr>
        <w:t>Holset</w:t>
      </w:r>
      <w:proofErr w:type="spellEnd"/>
      <w:r>
        <w:rPr>
          <w:rFonts w:hint="eastAsia"/>
        </w:rPr>
        <w:t>、梅特勒</w:t>
      </w:r>
      <w:r>
        <w:rPr>
          <w:rFonts w:hint="eastAsia"/>
        </w:rPr>
        <w:t>-</w:t>
      </w:r>
      <w:r>
        <w:rPr>
          <w:rFonts w:hint="eastAsia"/>
        </w:rPr>
        <w:t>托利多衡器、林德叉车、西科石英、日立电梯、威特电梯、英维思控制器、时代上汽等</w:t>
      </w:r>
      <w:r>
        <w:rPr>
          <w:rFonts w:hint="eastAsia"/>
        </w:rPr>
        <w:t>500</w:t>
      </w:r>
      <w:r>
        <w:rPr>
          <w:rFonts w:hint="eastAsia"/>
        </w:rPr>
        <w:t>多家公司</w:t>
      </w:r>
    </w:p>
    <w:p w:rsidR="00E47F3B" w:rsidRDefault="00E47F3B" w:rsidP="00E832EA">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2B6" w:rsidRDefault="005832B6" w:rsidP="00037618">
      <w:pPr>
        <w:spacing w:after="0"/>
      </w:pPr>
      <w:r>
        <w:separator/>
      </w:r>
    </w:p>
  </w:endnote>
  <w:endnote w:type="continuationSeparator" w:id="0">
    <w:p w:rsidR="005832B6" w:rsidRDefault="005832B6"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2B6" w:rsidRDefault="005832B6" w:rsidP="00037618">
      <w:pPr>
        <w:spacing w:after="0"/>
      </w:pPr>
      <w:r>
        <w:separator/>
      </w:r>
    </w:p>
  </w:footnote>
  <w:footnote w:type="continuationSeparator" w:id="0">
    <w:p w:rsidR="005832B6" w:rsidRDefault="005832B6"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3026"/>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832EA"/>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C5C71"/>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3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8D4FF2-1F85-45FC-AA13-FE896098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247</cp:revision>
  <dcterms:created xsi:type="dcterms:W3CDTF">2008-09-11T17:20:00Z</dcterms:created>
  <dcterms:modified xsi:type="dcterms:W3CDTF">2024-03-28T02:08:00Z</dcterms:modified>
</cp:coreProperties>
</file>