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1778A8" w:rsidP="00794E47">
      <w:pPr>
        <w:spacing w:after="0"/>
        <w:jc w:val="center"/>
        <w:rPr>
          <w:rFonts w:ascii="Arial" w:eastAsia="黑体" w:hAnsi="Arial" w:cs="Arial"/>
          <w:b/>
          <w:color w:val="1F497D"/>
          <w:sz w:val="44"/>
          <w:szCs w:val="44"/>
        </w:rPr>
      </w:pPr>
      <w:r w:rsidRPr="001778A8">
        <w:rPr>
          <w:rFonts w:ascii="Arial" w:eastAsia="黑体" w:hAnsi="Arial" w:cs="Arial" w:hint="eastAsia"/>
          <w:b/>
          <w:color w:val="1F497D"/>
          <w:sz w:val="44"/>
          <w:szCs w:val="44"/>
        </w:rPr>
        <w:t>压力与情绪管理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1778A8">
              <w:rPr>
                <w:rFonts w:hint="eastAsia"/>
              </w:rPr>
              <w:t>2024</w:t>
            </w:r>
            <w:r w:rsidR="001778A8">
              <w:rPr>
                <w:rFonts w:hint="eastAsia"/>
              </w:rPr>
              <w:t>年</w:t>
            </w:r>
            <w:r w:rsidR="001778A8">
              <w:rPr>
                <w:rFonts w:hint="eastAsia"/>
              </w:rPr>
              <w:t>5</w:t>
            </w:r>
            <w:r w:rsidR="001778A8">
              <w:rPr>
                <w:rFonts w:hint="eastAsia"/>
              </w:rPr>
              <w:t>月</w:t>
            </w:r>
            <w:r w:rsidR="001778A8">
              <w:rPr>
                <w:rFonts w:hint="eastAsia"/>
              </w:rPr>
              <w:t>15-16</w:t>
            </w:r>
            <w:r w:rsidR="001778A8">
              <w:rPr>
                <w:rFonts w:hint="eastAsia"/>
              </w:rPr>
              <w:t>日（周三四）上海</w:t>
            </w:r>
            <w:r w:rsidR="001778A8">
              <w:rPr>
                <w:rFonts w:hint="eastAsia"/>
              </w:rPr>
              <w:t xml:space="preserve">      9</w:t>
            </w:r>
            <w:r w:rsidR="001778A8">
              <w:rPr>
                <w:rFonts w:hint="eastAsia"/>
              </w:rPr>
              <w:t>月</w:t>
            </w:r>
            <w:r w:rsidR="001778A8">
              <w:rPr>
                <w:rFonts w:hint="eastAsia"/>
              </w:rPr>
              <w:t>25-26</w:t>
            </w:r>
            <w:r w:rsidR="001778A8">
              <w:rPr>
                <w:rFonts w:hint="eastAsia"/>
              </w:rPr>
              <w:t>日（周三四）苏州</w:t>
            </w:r>
          </w:p>
          <w:p w:rsidR="00807B44" w:rsidRDefault="00807B44" w:rsidP="00D55BAE">
            <w:pPr>
              <w:rPr>
                <w:rFonts w:ascii="Arial" w:hAnsi="Arial" w:cs="Arial"/>
                <w:szCs w:val="21"/>
              </w:rPr>
            </w:pPr>
            <w:r>
              <w:rPr>
                <w:rFonts w:ascii="Arial" w:hAnsi="Arial" w:cs="Arial" w:hint="eastAsia"/>
                <w:szCs w:val="21"/>
              </w:rPr>
              <w:t>培训讲师：</w:t>
            </w:r>
            <w:r w:rsidR="001778A8">
              <w:rPr>
                <w:rFonts w:hint="eastAsia"/>
              </w:rPr>
              <w:t>邹德江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1778A8">
              <w:rPr>
                <w:rFonts w:ascii="Arial" w:hAnsi="Arial" w:cs="Arial" w:hint="eastAsia"/>
                <w:szCs w:val="21"/>
              </w:rPr>
              <w:t>0</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94E47" w:rsidRDefault="00A07DFE" w:rsidP="00C311AC">
            <w:pPr>
              <w:ind w:left="1100" w:hangingChars="500" w:hanging="1100"/>
            </w:pPr>
            <w:r>
              <w:rPr>
                <w:rFonts w:ascii="Arial" w:hAnsi="Arial" w:cs="Arial" w:hint="eastAsia"/>
                <w:szCs w:val="21"/>
              </w:rPr>
              <w:t>招生对象：</w:t>
            </w:r>
            <w:r w:rsidR="001778A8">
              <w:rPr>
                <w:rFonts w:hint="eastAsia"/>
              </w:rPr>
              <w:t>所有职场人员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1778A8" w:rsidRPr="007B01AE">
                <w:rPr>
                  <w:rStyle w:val="a6"/>
                  <w:rFonts w:ascii="Arial" w:hAnsi="Arial" w:cs="Arial"/>
                  <w:szCs w:val="21"/>
                </w:rPr>
                <w:t>http://www.sdlzzx.com/opencourse/k00</w:t>
              </w:r>
              <w:r w:rsidR="001778A8" w:rsidRPr="007B01AE">
                <w:rPr>
                  <w:rStyle w:val="a6"/>
                  <w:rFonts w:ascii="Arial" w:hAnsi="Arial" w:cs="Arial" w:hint="eastAsia"/>
                  <w:szCs w:val="21"/>
                </w:rPr>
                <w:t>164.</w:t>
              </w:r>
              <w:r w:rsidR="001778A8" w:rsidRPr="007B01AE">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1778A8" w:rsidRDefault="001778A8" w:rsidP="001778A8">
      <w:pPr>
        <w:spacing w:after="0"/>
        <w:rPr>
          <w:rFonts w:hint="eastAsia"/>
        </w:rPr>
      </w:pPr>
      <w:r>
        <w:rPr>
          <w:rFonts w:hint="eastAsia"/>
        </w:rPr>
        <w:t>课程背景：</w:t>
      </w:r>
    </w:p>
    <w:p w:rsidR="001778A8" w:rsidRDefault="001778A8" w:rsidP="001778A8">
      <w:pPr>
        <w:spacing w:after="0"/>
        <w:rPr>
          <w:rFonts w:hint="eastAsia"/>
        </w:rPr>
      </w:pPr>
      <w:r>
        <w:rPr>
          <w:rFonts w:hint="eastAsia"/>
        </w:rPr>
        <w:t>小提琴的琴弦如果没有压力（弦太松）就不会产生美丽的音符；但如果弦绷得太紧就有可能会断掉。学习压力管理并不是让我们避开压力而是把压力控制在适当的水平，使压力的程度能够与自己的工作和生活相协调。</w:t>
      </w:r>
      <w:r>
        <w:rPr>
          <w:rFonts w:hint="eastAsia"/>
        </w:rPr>
        <w:t xml:space="preserve"> </w:t>
      </w:r>
    </w:p>
    <w:p w:rsidR="001778A8" w:rsidRDefault="001778A8" w:rsidP="001778A8">
      <w:pPr>
        <w:spacing w:after="0"/>
        <w:rPr>
          <w:rFonts w:hint="eastAsia"/>
        </w:rPr>
      </w:pPr>
      <w:r>
        <w:rPr>
          <w:rFonts w:hint="eastAsia"/>
        </w:rPr>
        <w:t>压力测试：</w:t>
      </w:r>
    </w:p>
    <w:p w:rsidR="001778A8" w:rsidRDefault="001778A8" w:rsidP="001778A8">
      <w:pPr>
        <w:spacing w:after="0"/>
        <w:rPr>
          <w:rFonts w:hint="eastAsia"/>
        </w:rPr>
      </w:pPr>
      <w:r>
        <w:rPr>
          <w:rFonts w:hint="eastAsia"/>
        </w:rPr>
        <w:t>（</w:t>
      </w:r>
      <w:r>
        <w:rPr>
          <w:rFonts w:hint="eastAsia"/>
        </w:rPr>
        <w:t>1</w:t>
      </w:r>
      <w:r>
        <w:rPr>
          <w:rFonts w:hint="eastAsia"/>
        </w:rPr>
        <w:t>）工作效率低</w:t>
      </w:r>
      <w:r>
        <w:rPr>
          <w:rFonts w:hint="eastAsia"/>
        </w:rPr>
        <w:t xml:space="preserve">     </w:t>
      </w:r>
      <w:r>
        <w:rPr>
          <w:rFonts w:hint="eastAsia"/>
        </w:rPr>
        <w:t>（</w:t>
      </w:r>
      <w:r>
        <w:rPr>
          <w:rFonts w:hint="eastAsia"/>
        </w:rPr>
        <w:t>2</w:t>
      </w:r>
      <w:r>
        <w:rPr>
          <w:rFonts w:hint="eastAsia"/>
        </w:rPr>
        <w:t>）工作兴趣降低</w:t>
      </w:r>
      <w:r>
        <w:rPr>
          <w:rFonts w:hint="eastAsia"/>
        </w:rPr>
        <w:t xml:space="preserve">   </w:t>
      </w:r>
      <w:r>
        <w:rPr>
          <w:rFonts w:hint="eastAsia"/>
        </w:rPr>
        <w:t>（</w:t>
      </w:r>
      <w:r>
        <w:rPr>
          <w:rFonts w:hint="eastAsia"/>
        </w:rPr>
        <w:t>3</w:t>
      </w:r>
      <w:r>
        <w:rPr>
          <w:rFonts w:hint="eastAsia"/>
        </w:rPr>
        <w:t>）工作失误增加</w:t>
      </w:r>
      <w:r>
        <w:rPr>
          <w:rFonts w:hint="eastAsia"/>
        </w:rPr>
        <w:t xml:space="preserve">   </w:t>
      </w:r>
      <w:r>
        <w:rPr>
          <w:rFonts w:hint="eastAsia"/>
        </w:rPr>
        <w:t>（</w:t>
      </w:r>
      <w:r>
        <w:rPr>
          <w:rFonts w:hint="eastAsia"/>
        </w:rPr>
        <w:t>4</w:t>
      </w:r>
      <w:r>
        <w:rPr>
          <w:rFonts w:hint="eastAsia"/>
        </w:rPr>
        <w:t>）病假次数增加</w:t>
      </w:r>
    </w:p>
    <w:p w:rsidR="001778A8" w:rsidRDefault="001778A8" w:rsidP="001778A8">
      <w:pPr>
        <w:spacing w:after="0"/>
        <w:rPr>
          <w:rFonts w:hint="eastAsia"/>
        </w:rPr>
      </w:pPr>
      <w:r>
        <w:rPr>
          <w:rFonts w:hint="eastAsia"/>
        </w:rPr>
        <w:t>（</w:t>
      </w:r>
      <w:r>
        <w:rPr>
          <w:rFonts w:hint="eastAsia"/>
        </w:rPr>
        <w:t>5</w:t>
      </w:r>
      <w:r>
        <w:rPr>
          <w:rFonts w:hint="eastAsia"/>
        </w:rPr>
        <w:t>）非疾病导致的缺勤次数增加</w:t>
      </w:r>
      <w:r>
        <w:rPr>
          <w:rFonts w:hint="eastAsia"/>
        </w:rPr>
        <w:t xml:space="preserve">   </w:t>
      </w:r>
      <w:r>
        <w:rPr>
          <w:rFonts w:hint="eastAsia"/>
        </w:rPr>
        <w:t>（</w:t>
      </w:r>
      <w:r>
        <w:rPr>
          <w:rFonts w:hint="eastAsia"/>
        </w:rPr>
        <w:t>6</w:t>
      </w:r>
      <w:r>
        <w:rPr>
          <w:rFonts w:hint="eastAsia"/>
        </w:rPr>
        <w:t>）吸烟或饮酒量的增加（不吸烟者除外）</w:t>
      </w:r>
    </w:p>
    <w:p w:rsidR="001778A8" w:rsidRDefault="001778A8" w:rsidP="001778A8">
      <w:pPr>
        <w:spacing w:after="0"/>
        <w:rPr>
          <w:rFonts w:hint="eastAsia"/>
        </w:rPr>
      </w:pPr>
      <w:r>
        <w:rPr>
          <w:rFonts w:hint="eastAsia"/>
        </w:rPr>
        <w:t>（</w:t>
      </w:r>
      <w:r>
        <w:rPr>
          <w:rFonts w:hint="eastAsia"/>
        </w:rPr>
        <w:t>7</w:t>
      </w:r>
      <w:r>
        <w:rPr>
          <w:rFonts w:hint="eastAsia"/>
        </w:rPr>
        <w:t>）食欲下降</w:t>
      </w:r>
      <w:r>
        <w:rPr>
          <w:rFonts w:hint="eastAsia"/>
        </w:rPr>
        <w:t xml:space="preserve"> </w:t>
      </w:r>
      <w:r>
        <w:rPr>
          <w:rFonts w:hint="eastAsia"/>
        </w:rPr>
        <w:t>（</w:t>
      </w:r>
      <w:r>
        <w:rPr>
          <w:rFonts w:hint="eastAsia"/>
        </w:rPr>
        <w:t>8</w:t>
      </w:r>
      <w:r>
        <w:rPr>
          <w:rFonts w:hint="eastAsia"/>
        </w:rPr>
        <w:t>）睡眠质量下降</w:t>
      </w:r>
      <w:r>
        <w:rPr>
          <w:rFonts w:hint="eastAsia"/>
        </w:rPr>
        <w:t xml:space="preserve"> </w:t>
      </w:r>
      <w:r>
        <w:rPr>
          <w:rFonts w:hint="eastAsia"/>
        </w:rPr>
        <w:t>（</w:t>
      </w:r>
      <w:r>
        <w:rPr>
          <w:rFonts w:hint="eastAsia"/>
        </w:rPr>
        <w:t>9</w:t>
      </w:r>
      <w:r>
        <w:rPr>
          <w:rFonts w:hint="eastAsia"/>
        </w:rPr>
        <w:t>）与同事关系紧张</w:t>
      </w:r>
      <w:r>
        <w:rPr>
          <w:rFonts w:hint="eastAsia"/>
        </w:rPr>
        <w:t xml:space="preserve">  </w:t>
      </w:r>
      <w:r>
        <w:rPr>
          <w:rFonts w:hint="eastAsia"/>
        </w:rPr>
        <w:t>（</w:t>
      </w:r>
      <w:r>
        <w:rPr>
          <w:rFonts w:hint="eastAsia"/>
        </w:rPr>
        <w:t>10</w:t>
      </w:r>
      <w:r>
        <w:rPr>
          <w:rFonts w:hint="eastAsia"/>
        </w:rPr>
        <w:t>）与家人关系紧张</w:t>
      </w:r>
    </w:p>
    <w:p w:rsidR="001778A8" w:rsidRDefault="001778A8" w:rsidP="001778A8">
      <w:pPr>
        <w:spacing w:after="0"/>
        <w:rPr>
          <w:rFonts w:hint="eastAsia"/>
        </w:rPr>
      </w:pPr>
      <w:r>
        <w:rPr>
          <w:rFonts w:hint="eastAsia"/>
        </w:rPr>
        <w:t>如果您恰好符合上述中的一条甚至两条以上的话，</w:t>
      </w:r>
      <w:r>
        <w:rPr>
          <w:rFonts w:hint="eastAsia"/>
        </w:rPr>
        <w:t xml:space="preserve">bingo! </w:t>
      </w:r>
      <w:r>
        <w:rPr>
          <w:rFonts w:hint="eastAsia"/>
        </w:rPr>
        <w:t>您需要提升自己压力与情绪管理方面的能力了…</w:t>
      </w:r>
      <w:r>
        <w:rPr>
          <w:rFonts w:hint="eastAsia"/>
        </w:rPr>
        <w:t xml:space="preserve">  </w:t>
      </w:r>
    </w:p>
    <w:p w:rsidR="001778A8" w:rsidRDefault="001778A8" w:rsidP="001778A8">
      <w:pPr>
        <w:spacing w:after="0"/>
        <w:rPr>
          <w:rFonts w:hint="eastAsia"/>
        </w:rPr>
      </w:pPr>
      <w:r>
        <w:rPr>
          <w:rFonts w:hint="eastAsia"/>
        </w:rPr>
        <w:t>课程目标：</w:t>
      </w:r>
    </w:p>
    <w:p w:rsidR="001778A8" w:rsidRDefault="001778A8" w:rsidP="001778A8">
      <w:pPr>
        <w:spacing w:after="0"/>
        <w:rPr>
          <w:rFonts w:hint="eastAsia"/>
        </w:rPr>
      </w:pPr>
      <w:r>
        <w:rPr>
          <w:rFonts w:hint="eastAsia"/>
        </w:rPr>
        <w:t>情绪是一把双刃剑，如果处理得好，可以将阻力转化为助力，帮你化解困境，让你在生活中左右逢源。如果处理得不好，情绪就会失控，从而在愤怒的情况下做出一些非理性的言行举止，害人害己。通过压力管理和情绪管理训练，更好的提升自我管理能力和影响他人的能力，充分提升个人的抗压性和情绪的“自我修复”能力。</w:t>
      </w:r>
    </w:p>
    <w:p w:rsidR="001778A8" w:rsidRDefault="001778A8" w:rsidP="001778A8">
      <w:pPr>
        <w:spacing w:after="0"/>
        <w:rPr>
          <w:rFonts w:hint="eastAsia"/>
        </w:rPr>
      </w:pPr>
      <w:r>
        <w:rPr>
          <w:rFonts w:hint="eastAsia"/>
        </w:rPr>
        <w:t>这时，您及您的员工内心都会悄然改变，会变得沉稳、自信、达观、亲和。您及您的员工都会更加热爱自己现在的工作与团队，懂得创造快乐，懂得用快乐之心去工作、用爱去生活，建立起积极向上的人生观、释放出强劲的影响力享受精彩的人生。</w:t>
      </w:r>
    </w:p>
    <w:p w:rsidR="001778A8" w:rsidRDefault="001778A8" w:rsidP="001778A8">
      <w:pPr>
        <w:spacing w:after="0"/>
        <w:rPr>
          <w:rFonts w:hint="eastAsia"/>
        </w:rPr>
      </w:pPr>
      <w:r>
        <w:rPr>
          <w:rFonts w:hint="eastAsia"/>
        </w:rPr>
        <w:t>参训对象：</w:t>
      </w:r>
    </w:p>
    <w:p w:rsidR="001778A8" w:rsidRDefault="001778A8" w:rsidP="001778A8">
      <w:pPr>
        <w:spacing w:after="0"/>
        <w:rPr>
          <w:rFonts w:hint="eastAsia"/>
        </w:rPr>
      </w:pPr>
      <w:r>
        <w:rPr>
          <w:rFonts w:hint="eastAsia"/>
        </w:rPr>
        <w:t>所有职场人员</w:t>
      </w:r>
    </w:p>
    <w:p w:rsidR="001778A8" w:rsidRDefault="001778A8" w:rsidP="001778A8">
      <w:pPr>
        <w:spacing w:after="0"/>
        <w:rPr>
          <w:rFonts w:hint="eastAsia"/>
        </w:rPr>
      </w:pPr>
      <w:r>
        <w:rPr>
          <w:rFonts w:hint="eastAsia"/>
        </w:rPr>
        <w:t>授课形式：</w:t>
      </w:r>
    </w:p>
    <w:p w:rsidR="001778A8" w:rsidRDefault="001778A8" w:rsidP="001778A8">
      <w:pPr>
        <w:spacing w:after="0"/>
        <w:rPr>
          <w:rFonts w:hint="eastAsia"/>
        </w:rPr>
      </w:pPr>
      <w:r>
        <w:rPr>
          <w:rFonts w:hint="eastAsia"/>
        </w:rPr>
        <w:t>讲解及实例分析、讲解及案例分析、分组练习、实例和练习、讲解及实例、讲解及应用。</w:t>
      </w:r>
    </w:p>
    <w:p w:rsidR="001778A8" w:rsidRDefault="001778A8" w:rsidP="001778A8">
      <w:pPr>
        <w:spacing w:after="0"/>
      </w:pPr>
    </w:p>
    <w:p w:rsidR="001778A8" w:rsidRDefault="001778A8" w:rsidP="001778A8">
      <w:pPr>
        <w:spacing w:after="0"/>
        <w:rPr>
          <w:rFonts w:hint="eastAsia"/>
        </w:rPr>
      </w:pPr>
      <w:r>
        <w:rPr>
          <w:rFonts w:hint="eastAsia"/>
        </w:rPr>
        <w:t>课程大纲：</w:t>
      </w:r>
    </w:p>
    <w:p w:rsidR="001778A8" w:rsidRDefault="001778A8" w:rsidP="001778A8">
      <w:pPr>
        <w:spacing w:after="0"/>
        <w:rPr>
          <w:rFonts w:hint="eastAsia"/>
        </w:rPr>
      </w:pPr>
      <w:r>
        <w:rPr>
          <w:rFonts w:hint="eastAsia"/>
        </w:rPr>
        <w:t>模块一：压力管理</w:t>
      </w:r>
    </w:p>
    <w:p w:rsidR="001778A8" w:rsidRDefault="001778A8" w:rsidP="001778A8">
      <w:pPr>
        <w:spacing w:after="0"/>
        <w:rPr>
          <w:rFonts w:hint="eastAsia"/>
        </w:rPr>
      </w:pPr>
      <w:r>
        <w:rPr>
          <w:rFonts w:hint="eastAsia"/>
        </w:rPr>
        <w:t xml:space="preserve">1. </w:t>
      </w:r>
      <w:r>
        <w:rPr>
          <w:rFonts w:hint="eastAsia"/>
        </w:rPr>
        <w:t>什么是压力？</w:t>
      </w:r>
    </w:p>
    <w:p w:rsidR="001778A8" w:rsidRDefault="001778A8" w:rsidP="001778A8">
      <w:pPr>
        <w:spacing w:after="0"/>
        <w:rPr>
          <w:rFonts w:hint="eastAsia"/>
        </w:rPr>
      </w:pPr>
      <w:r>
        <w:rPr>
          <w:rFonts w:hint="eastAsia"/>
        </w:rPr>
        <w:t xml:space="preserve">2. </w:t>
      </w:r>
      <w:r>
        <w:rPr>
          <w:rFonts w:hint="eastAsia"/>
        </w:rPr>
        <w:t>压力的作用和价值</w:t>
      </w:r>
    </w:p>
    <w:p w:rsidR="001778A8" w:rsidRDefault="001778A8" w:rsidP="001778A8">
      <w:pPr>
        <w:spacing w:after="0"/>
        <w:rPr>
          <w:rFonts w:hint="eastAsia"/>
        </w:rPr>
      </w:pPr>
      <w:r>
        <w:rPr>
          <w:rFonts w:hint="eastAsia"/>
        </w:rPr>
        <w:lastRenderedPageBreak/>
        <w:t xml:space="preserve">3. </w:t>
      </w:r>
      <w:r>
        <w:rPr>
          <w:rFonts w:hint="eastAsia"/>
        </w:rPr>
        <w:t>压力信号捕捉？</w:t>
      </w:r>
    </w:p>
    <w:p w:rsidR="001778A8" w:rsidRDefault="001778A8" w:rsidP="001778A8">
      <w:pPr>
        <w:spacing w:after="0"/>
        <w:rPr>
          <w:rFonts w:hint="eastAsia"/>
        </w:rPr>
      </w:pPr>
      <w:r>
        <w:rPr>
          <w:rFonts w:hint="eastAsia"/>
        </w:rPr>
        <w:t xml:space="preserve">4. </w:t>
      </w:r>
      <w:r>
        <w:rPr>
          <w:rFonts w:hint="eastAsia"/>
        </w:rPr>
        <w:t>人在压力下的自我认知（处理问题时您常常扮演哪一种角色？）</w:t>
      </w:r>
    </w:p>
    <w:p w:rsidR="001778A8" w:rsidRDefault="001778A8" w:rsidP="001778A8">
      <w:pPr>
        <w:spacing w:after="0"/>
        <w:rPr>
          <w:rFonts w:hint="eastAsia"/>
        </w:rPr>
      </w:pPr>
      <w:r>
        <w:rPr>
          <w:rFonts w:hint="eastAsia"/>
        </w:rPr>
        <w:t xml:space="preserve">5. </w:t>
      </w:r>
      <w:r>
        <w:rPr>
          <w:rFonts w:hint="eastAsia"/>
        </w:rPr>
        <w:t>化解压力的四维度法</w:t>
      </w:r>
    </w:p>
    <w:p w:rsidR="001778A8" w:rsidRDefault="001778A8" w:rsidP="001778A8">
      <w:pPr>
        <w:spacing w:after="0"/>
        <w:rPr>
          <w:rFonts w:hint="eastAsia"/>
        </w:rPr>
      </w:pPr>
      <w:r>
        <w:rPr>
          <w:rFonts w:hint="eastAsia"/>
        </w:rPr>
        <w:t xml:space="preserve">6. </w:t>
      </w:r>
      <w:r>
        <w:rPr>
          <w:rFonts w:hint="eastAsia"/>
        </w:rPr>
        <w:t>课程收获：如何增加职场中的“个人弹性”（抗压性）</w:t>
      </w:r>
    </w:p>
    <w:p w:rsidR="001778A8" w:rsidRDefault="001778A8" w:rsidP="001778A8">
      <w:pPr>
        <w:spacing w:after="0"/>
        <w:rPr>
          <w:rFonts w:hint="eastAsia"/>
        </w:rPr>
      </w:pPr>
      <w:r>
        <w:rPr>
          <w:rFonts w:hint="eastAsia"/>
        </w:rPr>
        <w:t xml:space="preserve">7. </w:t>
      </w:r>
      <w:r>
        <w:rPr>
          <w:rFonts w:hint="eastAsia"/>
        </w:rPr>
        <w:t>从接地气的众多职场案例中共同来分析、感受、提升</w:t>
      </w:r>
    </w:p>
    <w:p w:rsidR="001778A8" w:rsidRDefault="001778A8" w:rsidP="001778A8">
      <w:pPr>
        <w:spacing w:after="0"/>
        <w:rPr>
          <w:rFonts w:hint="eastAsia"/>
        </w:rPr>
      </w:pPr>
      <w:r>
        <w:rPr>
          <w:rFonts w:hint="eastAsia"/>
        </w:rPr>
        <w:t>模块二：情绪管理</w:t>
      </w:r>
    </w:p>
    <w:p w:rsidR="001778A8" w:rsidRDefault="001778A8" w:rsidP="001778A8">
      <w:pPr>
        <w:spacing w:after="0"/>
        <w:rPr>
          <w:rFonts w:hint="eastAsia"/>
        </w:rPr>
      </w:pPr>
      <w:r>
        <w:rPr>
          <w:rFonts w:hint="eastAsia"/>
        </w:rPr>
        <w:t xml:space="preserve">1. </w:t>
      </w:r>
      <w:r>
        <w:rPr>
          <w:rFonts w:hint="eastAsia"/>
        </w:rPr>
        <w:t>情绪</w:t>
      </w:r>
      <w:r>
        <w:rPr>
          <w:rFonts w:hint="eastAsia"/>
        </w:rPr>
        <w:t xml:space="preserve"> </w:t>
      </w:r>
      <w:r>
        <w:rPr>
          <w:rFonts w:hint="eastAsia"/>
        </w:rPr>
        <w:t>的力量</w:t>
      </w:r>
    </w:p>
    <w:p w:rsidR="001778A8" w:rsidRDefault="001778A8" w:rsidP="001778A8">
      <w:pPr>
        <w:spacing w:after="0"/>
      </w:pPr>
      <w:r>
        <w:t></w:t>
      </w:r>
      <w:r>
        <w:tab/>
      </w:r>
      <w:r>
        <w:rPr>
          <w:rFonts w:hint="eastAsia"/>
        </w:rPr>
        <w:t>何为情绪？情绪对工作的影响</w:t>
      </w:r>
    </w:p>
    <w:p w:rsidR="001778A8" w:rsidRDefault="001778A8" w:rsidP="001778A8">
      <w:pPr>
        <w:spacing w:after="0"/>
      </w:pPr>
      <w:r>
        <w:t></w:t>
      </w:r>
      <w:r>
        <w:tab/>
      </w:r>
      <w:r>
        <w:rPr>
          <w:rFonts w:hint="eastAsia"/>
        </w:rPr>
        <w:t>下属在四种不同情绪状态下的行为表现（重点分析）</w:t>
      </w:r>
    </w:p>
    <w:p w:rsidR="001778A8" w:rsidRDefault="001778A8" w:rsidP="001778A8">
      <w:pPr>
        <w:spacing w:after="0"/>
      </w:pPr>
      <w:r>
        <w:t></w:t>
      </w:r>
      <w:r>
        <w:tab/>
      </w:r>
      <w:r>
        <w:rPr>
          <w:rFonts w:hint="eastAsia"/>
        </w:rPr>
        <w:t>哪些原因导致这些不同情绪的产生（问题背后的原因）</w:t>
      </w:r>
    </w:p>
    <w:p w:rsidR="001778A8" w:rsidRDefault="001778A8" w:rsidP="001778A8">
      <w:pPr>
        <w:spacing w:after="0"/>
        <w:rPr>
          <w:rFonts w:hint="eastAsia"/>
        </w:rPr>
      </w:pPr>
      <w:r>
        <w:rPr>
          <w:rFonts w:hint="eastAsia"/>
        </w:rPr>
        <w:t xml:space="preserve">2. </w:t>
      </w:r>
      <w:r>
        <w:rPr>
          <w:rFonts w:hint="eastAsia"/>
        </w:rPr>
        <w:t>情绪的自我管理（向内）</w:t>
      </w:r>
    </w:p>
    <w:p w:rsidR="001778A8" w:rsidRDefault="001778A8" w:rsidP="001778A8">
      <w:pPr>
        <w:spacing w:after="0"/>
      </w:pPr>
      <w:r>
        <w:t></w:t>
      </w:r>
      <w:r>
        <w:tab/>
      </w:r>
      <w:r>
        <w:rPr>
          <w:rFonts w:hint="eastAsia"/>
        </w:rPr>
        <w:t>情绪的自我控制</w:t>
      </w:r>
    </w:p>
    <w:p w:rsidR="001778A8" w:rsidRDefault="001778A8" w:rsidP="001778A8">
      <w:pPr>
        <w:spacing w:after="0"/>
      </w:pPr>
      <w:r>
        <w:t></w:t>
      </w:r>
      <w:r>
        <w:tab/>
      </w:r>
      <w:r>
        <w:rPr>
          <w:rFonts w:hint="eastAsia"/>
        </w:rPr>
        <w:t>情绪的自我调节</w:t>
      </w:r>
    </w:p>
    <w:p w:rsidR="001778A8" w:rsidRDefault="001778A8" w:rsidP="001778A8">
      <w:pPr>
        <w:spacing w:after="0"/>
        <w:rPr>
          <w:rFonts w:hint="eastAsia"/>
        </w:rPr>
      </w:pPr>
      <w:r>
        <w:rPr>
          <w:rFonts w:hint="eastAsia"/>
        </w:rPr>
        <w:t xml:space="preserve">3. </w:t>
      </w:r>
      <w:r>
        <w:rPr>
          <w:rFonts w:hint="eastAsia"/>
        </w:rPr>
        <w:t>调节和影响对方的情绪（向外）</w:t>
      </w:r>
    </w:p>
    <w:p w:rsidR="001778A8" w:rsidRDefault="001778A8" w:rsidP="001778A8">
      <w:pPr>
        <w:spacing w:after="0"/>
      </w:pPr>
      <w:r>
        <w:t></w:t>
      </w:r>
      <w:r>
        <w:tab/>
      </w:r>
      <w:r>
        <w:rPr>
          <w:rFonts w:hint="eastAsia"/>
        </w:rPr>
        <w:t>有效识别对方的情绪（敏感度提升）</w:t>
      </w:r>
    </w:p>
    <w:p w:rsidR="001778A8" w:rsidRDefault="001778A8" w:rsidP="001778A8">
      <w:pPr>
        <w:spacing w:after="0"/>
      </w:pPr>
      <w:r>
        <w:t></w:t>
      </w:r>
      <w:r>
        <w:tab/>
      </w:r>
      <w:r>
        <w:rPr>
          <w:rFonts w:hint="eastAsia"/>
        </w:rPr>
        <w:t>有效影响对方情绪的方法</w:t>
      </w:r>
    </w:p>
    <w:p w:rsidR="001778A8" w:rsidRDefault="001778A8" w:rsidP="001778A8">
      <w:pPr>
        <w:spacing w:after="0"/>
        <w:rPr>
          <w:rFonts w:hint="eastAsia"/>
        </w:rPr>
      </w:pPr>
      <w:r>
        <w:rPr>
          <w:rFonts w:hint="eastAsia"/>
        </w:rPr>
        <w:t xml:space="preserve">4. </w:t>
      </w:r>
      <w:r>
        <w:rPr>
          <w:rFonts w:hint="eastAsia"/>
        </w:rPr>
        <w:t>课程收获</w:t>
      </w:r>
    </w:p>
    <w:p w:rsidR="001778A8" w:rsidRDefault="001778A8" w:rsidP="001778A8">
      <w:pPr>
        <w:spacing w:after="0"/>
      </w:pPr>
      <w:r>
        <w:t></w:t>
      </w:r>
      <w:r>
        <w:tab/>
      </w:r>
      <w:r>
        <w:rPr>
          <w:rFonts w:hint="eastAsia"/>
        </w:rPr>
        <w:t>工作和生活中有效驾驭自己的情绪</w:t>
      </w:r>
    </w:p>
    <w:p w:rsidR="001778A8" w:rsidRDefault="001778A8" w:rsidP="001778A8">
      <w:pPr>
        <w:spacing w:after="0"/>
      </w:pPr>
      <w:r>
        <w:t></w:t>
      </w:r>
      <w:r>
        <w:tab/>
      </w:r>
      <w:r>
        <w:rPr>
          <w:rFonts w:hint="eastAsia"/>
        </w:rPr>
        <w:t>有效影响和调节他人的情绪</w:t>
      </w:r>
    </w:p>
    <w:p w:rsidR="001778A8" w:rsidRDefault="001778A8" w:rsidP="001778A8">
      <w:pPr>
        <w:spacing w:after="0"/>
      </w:pPr>
    </w:p>
    <w:p w:rsidR="001778A8" w:rsidRDefault="001778A8" w:rsidP="001778A8">
      <w:pPr>
        <w:spacing w:after="0"/>
        <w:rPr>
          <w:rFonts w:hint="eastAsia"/>
        </w:rPr>
      </w:pPr>
      <w:r>
        <w:rPr>
          <w:rFonts w:hint="eastAsia"/>
        </w:rPr>
        <w:t>讲师介绍</w:t>
      </w:r>
      <w:r>
        <w:rPr>
          <w:rFonts w:hint="eastAsia"/>
        </w:rPr>
        <w:t xml:space="preserve"> </w:t>
      </w:r>
      <w:r>
        <w:rPr>
          <w:rFonts w:hint="eastAsia"/>
        </w:rPr>
        <w:t>：邹德江老师</w:t>
      </w:r>
    </w:p>
    <w:p w:rsidR="001778A8" w:rsidRDefault="001778A8" w:rsidP="001778A8">
      <w:pPr>
        <w:spacing w:after="0"/>
      </w:pPr>
      <w:r>
        <w:t></w:t>
      </w:r>
      <w:r>
        <w:tab/>
      </w:r>
      <w:r>
        <w:rPr>
          <w:rFonts w:hint="eastAsia"/>
        </w:rPr>
        <w:t>资深培训师、顾问</w:t>
      </w:r>
    </w:p>
    <w:p w:rsidR="001778A8" w:rsidRDefault="001778A8" w:rsidP="001778A8">
      <w:pPr>
        <w:spacing w:after="0"/>
      </w:pPr>
      <w:r>
        <w:t></w:t>
      </w:r>
      <w:r>
        <w:tab/>
        <w:t>11</w:t>
      </w:r>
      <w:r>
        <w:rPr>
          <w:rFonts w:hint="eastAsia"/>
        </w:rPr>
        <w:t>年培训经验、</w:t>
      </w:r>
      <w:r>
        <w:t>8</w:t>
      </w:r>
      <w:r>
        <w:rPr>
          <w:rFonts w:hint="eastAsia"/>
        </w:rPr>
        <w:t>年企业内训</w:t>
      </w:r>
    </w:p>
    <w:p w:rsidR="001778A8" w:rsidRDefault="001778A8" w:rsidP="001778A8">
      <w:pPr>
        <w:spacing w:after="0"/>
      </w:pPr>
      <w:r>
        <w:t></w:t>
      </w:r>
      <w:r>
        <w:tab/>
        <w:t>DDI</w:t>
      </w:r>
      <w:r>
        <w:rPr>
          <w:rFonts w:hint="eastAsia"/>
        </w:rPr>
        <w:t>授证讲师</w:t>
      </w:r>
    </w:p>
    <w:p w:rsidR="001778A8" w:rsidRDefault="001778A8" w:rsidP="001778A8">
      <w:pPr>
        <w:spacing w:after="0"/>
      </w:pPr>
      <w:r>
        <w:t></w:t>
      </w:r>
      <w:r>
        <w:tab/>
        <w:t>EQ-</w:t>
      </w:r>
      <w:proofErr w:type="spellStart"/>
      <w:r>
        <w:t>i</w:t>
      </w:r>
      <w:proofErr w:type="spellEnd"/>
      <w:r>
        <w:t xml:space="preserve"> 2.0</w:t>
      </w:r>
      <w:r>
        <w:rPr>
          <w:rFonts w:hint="eastAsia"/>
        </w:rPr>
        <w:t>情商认证</w:t>
      </w:r>
    </w:p>
    <w:p w:rsidR="001778A8" w:rsidRDefault="001778A8" w:rsidP="001778A8">
      <w:pPr>
        <w:spacing w:after="0"/>
      </w:pPr>
      <w:r>
        <w:t></w:t>
      </w:r>
      <w:r>
        <w:tab/>
        <w:t>Thomas International DISC</w:t>
      </w:r>
      <w:r>
        <w:rPr>
          <w:rFonts w:hint="eastAsia"/>
        </w:rPr>
        <w:t>认证</w:t>
      </w:r>
    </w:p>
    <w:p w:rsidR="001778A8" w:rsidRDefault="001778A8" w:rsidP="001778A8">
      <w:pPr>
        <w:spacing w:after="0"/>
      </w:pPr>
      <w:r>
        <w:t></w:t>
      </w:r>
      <w:r>
        <w:tab/>
      </w:r>
      <w:r>
        <w:rPr>
          <w:rFonts w:hint="eastAsia"/>
        </w:rPr>
        <w:t>长期担任欧美企业培训部负责人</w:t>
      </w:r>
    </w:p>
    <w:p w:rsidR="001778A8" w:rsidRDefault="001778A8" w:rsidP="001778A8">
      <w:pPr>
        <w:spacing w:after="0"/>
      </w:pPr>
      <w:r>
        <w:t></w:t>
      </w:r>
      <w:r>
        <w:tab/>
      </w:r>
      <w:r>
        <w:rPr>
          <w:rFonts w:hint="eastAsia"/>
        </w:rPr>
        <w:t>曾任制造业总部讲师</w:t>
      </w:r>
    </w:p>
    <w:p w:rsidR="001778A8" w:rsidRDefault="001778A8" w:rsidP="001778A8">
      <w:pPr>
        <w:spacing w:after="0"/>
        <w:rPr>
          <w:rFonts w:hint="eastAsia"/>
        </w:rPr>
      </w:pPr>
      <w:r>
        <w:rPr>
          <w:rFonts w:hint="eastAsia"/>
        </w:rPr>
        <w:t>擅长领域：</w:t>
      </w:r>
    </w:p>
    <w:p w:rsidR="001778A8" w:rsidRDefault="001778A8" w:rsidP="001778A8">
      <w:pPr>
        <w:spacing w:after="0"/>
      </w:pPr>
      <w:r>
        <w:t></w:t>
      </w:r>
      <w:r>
        <w:tab/>
      </w:r>
      <w:r>
        <w:rPr>
          <w:rFonts w:hint="eastAsia"/>
        </w:rPr>
        <w:t>制造业、服务业</w:t>
      </w:r>
    </w:p>
    <w:p w:rsidR="001778A8" w:rsidRDefault="001778A8" w:rsidP="001778A8">
      <w:pPr>
        <w:spacing w:after="0"/>
      </w:pPr>
      <w:r>
        <w:t></w:t>
      </w:r>
      <w:r>
        <w:tab/>
      </w:r>
      <w:r>
        <w:rPr>
          <w:rFonts w:hint="eastAsia"/>
        </w:rPr>
        <w:t>《高情商管理者》《</w:t>
      </w:r>
      <w:r>
        <w:t>TTT</w:t>
      </w:r>
      <w:r>
        <w:rPr>
          <w:rFonts w:hint="eastAsia"/>
        </w:rPr>
        <w:t>讲师授证培训》《卓越管理能力提升》</w:t>
      </w:r>
    </w:p>
    <w:p w:rsidR="001778A8" w:rsidRDefault="001778A8" w:rsidP="001778A8">
      <w:pPr>
        <w:spacing w:after="0"/>
        <w:rPr>
          <w:rFonts w:hint="eastAsia"/>
        </w:rPr>
      </w:pPr>
      <w:r>
        <w:rPr>
          <w:rFonts w:hint="eastAsia"/>
        </w:rPr>
        <w:t>讲师概述：</w:t>
      </w:r>
    </w:p>
    <w:p w:rsidR="001778A8" w:rsidRDefault="001778A8" w:rsidP="001778A8">
      <w:pPr>
        <w:spacing w:after="0"/>
        <w:rPr>
          <w:rFonts w:hint="eastAsia"/>
        </w:rPr>
      </w:pPr>
      <w:r>
        <w:rPr>
          <w:rFonts w:hint="eastAsia"/>
        </w:rPr>
        <w:t>超过</w:t>
      </w:r>
      <w:r>
        <w:rPr>
          <w:rFonts w:hint="eastAsia"/>
        </w:rPr>
        <w:t>10</w:t>
      </w:r>
      <w:r>
        <w:rPr>
          <w:rFonts w:hint="eastAsia"/>
        </w:rPr>
        <w:t>年的企业培训经历，长期服务于欧美零售企业、大型制造业和直销行业。他成功地把销售和管理中的情绪管理、性格色彩、有效沟通等融合在培训课程的点点滴滴，使得课程更加生动并引起学员的共鸣。学员在收获课程知识的同时，往往掌握到更多高附加值的技能。累计学员超过</w:t>
      </w:r>
      <w:r>
        <w:rPr>
          <w:rFonts w:hint="eastAsia"/>
        </w:rPr>
        <w:t>10</w:t>
      </w:r>
      <w:r>
        <w:rPr>
          <w:rFonts w:hint="eastAsia"/>
        </w:rPr>
        <w:t>万人次，年平均培训场次超过</w:t>
      </w:r>
      <w:r>
        <w:rPr>
          <w:rFonts w:hint="eastAsia"/>
        </w:rPr>
        <w:t>150</w:t>
      </w:r>
      <w:r>
        <w:rPr>
          <w:rFonts w:hint="eastAsia"/>
        </w:rPr>
        <w:t>场，是客户公认的“最受欢迎的讲师之一”。</w:t>
      </w:r>
    </w:p>
    <w:p w:rsidR="001778A8" w:rsidRDefault="001778A8" w:rsidP="001778A8">
      <w:pPr>
        <w:spacing w:after="0"/>
        <w:rPr>
          <w:rFonts w:hint="eastAsia"/>
        </w:rPr>
      </w:pPr>
      <w:r>
        <w:rPr>
          <w:rFonts w:hint="eastAsia"/>
        </w:rPr>
        <w:t>服务客户（部分）：</w:t>
      </w:r>
    </w:p>
    <w:p w:rsidR="001778A8" w:rsidRDefault="001778A8" w:rsidP="001778A8">
      <w:pPr>
        <w:spacing w:after="0"/>
        <w:rPr>
          <w:rFonts w:hint="eastAsia"/>
        </w:rPr>
      </w:pPr>
      <w:r>
        <w:rPr>
          <w:rFonts w:hint="eastAsia"/>
        </w:rPr>
        <w:lastRenderedPageBreak/>
        <w:t>西门子、科特彼勒、航星工业、优力康（中国）、</w:t>
      </w:r>
      <w:r>
        <w:rPr>
          <w:rFonts w:hint="eastAsia"/>
        </w:rPr>
        <w:t>YKK</w:t>
      </w:r>
      <w:r>
        <w:rPr>
          <w:rFonts w:hint="eastAsia"/>
        </w:rPr>
        <w:t>、上汽大众、佛吉亚、吉利集团、新疆新能源集团、金风科技、阿特斯、日月光集团、旭辉控股、和承汽配（太仓）、光明乳业、</w:t>
      </w:r>
      <w:r>
        <w:rPr>
          <w:rFonts w:hint="eastAsia"/>
        </w:rPr>
        <w:t>EP</w:t>
      </w:r>
      <w:r>
        <w:rPr>
          <w:rFonts w:hint="eastAsia"/>
        </w:rPr>
        <w:t>雅莹、方太、纳诺达克电子、赛腾电子、南通化工轻工股份、山姆会员商场、国美电器、苏宁电器、百安居、扬子江药业、奥美制药、九洲制药、京东、天猫、一号店（</w:t>
      </w:r>
      <w:r>
        <w:rPr>
          <w:rFonts w:hint="eastAsia"/>
        </w:rPr>
        <w:t>1</w:t>
      </w:r>
      <w:r>
        <w:rPr>
          <w:rFonts w:hint="eastAsia"/>
        </w:rPr>
        <w:t>号药网）、汇添富基金、新诤新、乐购、沃尔玛、百思买、亿佰购物、国家电网、中国联通、上海航空、农工商地产、中石油、花旗银行、民生银行、汉得咨询、绿城集团……</w:t>
      </w:r>
    </w:p>
    <w:p w:rsidR="001778A8" w:rsidRDefault="001778A8" w:rsidP="001778A8">
      <w:pPr>
        <w:spacing w:after="0"/>
        <w:rPr>
          <w:rFonts w:hint="eastAsia"/>
        </w:rPr>
      </w:pPr>
      <w:r>
        <w:rPr>
          <w:rFonts w:hint="eastAsia"/>
        </w:rPr>
        <w:t>客户荣誉：</w:t>
      </w:r>
    </w:p>
    <w:p w:rsidR="001778A8" w:rsidRDefault="001778A8" w:rsidP="001778A8">
      <w:pPr>
        <w:spacing w:after="0"/>
      </w:pPr>
      <w:r>
        <w:t></w:t>
      </w:r>
      <w:r>
        <w:tab/>
      </w:r>
      <w:r>
        <w:rPr>
          <w:rFonts w:hint="eastAsia"/>
        </w:rPr>
        <w:t>百思买</w:t>
      </w:r>
      <w:r>
        <w:t>2009</w:t>
      </w:r>
      <w:r>
        <w:rPr>
          <w:rFonts w:hint="eastAsia"/>
        </w:rPr>
        <w:t>年最佳外训师</w:t>
      </w:r>
    </w:p>
    <w:p w:rsidR="001778A8" w:rsidRDefault="001778A8" w:rsidP="001778A8">
      <w:pPr>
        <w:spacing w:after="0"/>
      </w:pPr>
      <w:r>
        <w:t></w:t>
      </w:r>
      <w:r>
        <w:tab/>
      </w:r>
      <w:r>
        <w:rPr>
          <w:rFonts w:hint="eastAsia"/>
        </w:rPr>
        <w:t>沃尔玛</w:t>
      </w:r>
      <w:r>
        <w:t>2011</w:t>
      </w:r>
      <w:r>
        <w:rPr>
          <w:rFonts w:hint="eastAsia"/>
        </w:rPr>
        <w:t>年服务品质奖</w:t>
      </w:r>
    </w:p>
    <w:p w:rsidR="001778A8" w:rsidRDefault="001778A8" w:rsidP="001778A8">
      <w:pPr>
        <w:spacing w:after="0"/>
      </w:pPr>
      <w:r>
        <w:t></w:t>
      </w:r>
      <w:r>
        <w:tab/>
      </w:r>
      <w:r>
        <w:rPr>
          <w:rFonts w:hint="eastAsia"/>
        </w:rPr>
        <w:t>康佳</w:t>
      </w:r>
      <w:r>
        <w:t xml:space="preserve">2011 </w:t>
      </w:r>
      <w:r>
        <w:rPr>
          <w:rFonts w:hint="eastAsia"/>
        </w:rPr>
        <w:t>年杰出贡献奖</w:t>
      </w:r>
    </w:p>
    <w:p w:rsidR="001778A8" w:rsidRDefault="001778A8" w:rsidP="001778A8">
      <w:pPr>
        <w:spacing w:after="0"/>
      </w:pPr>
      <w:r>
        <w:t></w:t>
      </w:r>
      <w:r>
        <w:tab/>
      </w:r>
      <w:r>
        <w:rPr>
          <w:rFonts w:hint="eastAsia"/>
        </w:rPr>
        <w:t>沃尔玛</w:t>
      </w:r>
      <w:r>
        <w:t>2012</w:t>
      </w:r>
      <w:r>
        <w:rPr>
          <w:rFonts w:hint="eastAsia"/>
        </w:rPr>
        <w:t>年杰出贡献奖</w:t>
      </w:r>
    </w:p>
    <w:p w:rsidR="001778A8" w:rsidRDefault="001778A8" w:rsidP="001778A8">
      <w:pPr>
        <w:spacing w:after="0"/>
      </w:pPr>
      <w:r>
        <w:t></w:t>
      </w:r>
      <w:r>
        <w:tab/>
      </w:r>
      <w:r>
        <w:rPr>
          <w:rFonts w:hint="eastAsia"/>
        </w:rPr>
        <w:t>沃尔玛</w:t>
      </w:r>
      <w:r>
        <w:t>2013</w:t>
      </w:r>
      <w:r>
        <w:rPr>
          <w:rFonts w:hint="eastAsia"/>
        </w:rPr>
        <w:t>年接触贡献奖</w:t>
      </w:r>
    </w:p>
    <w:p w:rsidR="001778A8" w:rsidRDefault="001778A8" w:rsidP="001778A8">
      <w:pPr>
        <w:spacing w:after="0"/>
        <w:rPr>
          <w:rFonts w:hint="eastAsia"/>
        </w:rPr>
      </w:pPr>
      <w:r>
        <w:rPr>
          <w:rFonts w:hint="eastAsia"/>
        </w:rPr>
        <w:t>学员心声：</w:t>
      </w:r>
    </w:p>
    <w:p w:rsidR="001778A8" w:rsidRDefault="001778A8" w:rsidP="001778A8">
      <w:pPr>
        <w:spacing w:after="0"/>
        <w:rPr>
          <w:rFonts w:hint="eastAsia"/>
        </w:rPr>
      </w:pPr>
      <w:r>
        <w:rPr>
          <w:rFonts w:hint="eastAsia"/>
        </w:rPr>
        <w:t>“一直很羡慕那些左右逢源的经理，他们与上级和下级特别是其他部门的关系都相处得很好。现在想想成功都是有原因的。”</w:t>
      </w:r>
    </w:p>
    <w:p w:rsidR="001778A8" w:rsidRDefault="001778A8" w:rsidP="001778A8">
      <w:pPr>
        <w:spacing w:after="0"/>
        <w:rPr>
          <w:rFonts w:hint="eastAsia"/>
        </w:rPr>
      </w:pPr>
      <w:r>
        <w:rPr>
          <w:rFonts w:hint="eastAsia"/>
        </w:rPr>
        <w:t xml:space="preserve">--- </w:t>
      </w:r>
      <w:r>
        <w:rPr>
          <w:rFonts w:hint="eastAsia"/>
        </w:rPr>
        <w:t>摘自沃尔玛（南区）学员反馈</w:t>
      </w:r>
    </w:p>
    <w:p w:rsidR="001778A8" w:rsidRDefault="001778A8" w:rsidP="001778A8">
      <w:pPr>
        <w:spacing w:after="0"/>
        <w:rPr>
          <w:rFonts w:hint="eastAsia"/>
        </w:rPr>
      </w:pPr>
      <w:r>
        <w:rPr>
          <w:rFonts w:hint="eastAsia"/>
        </w:rPr>
        <w:t>“一直觉得跨部门沟通很重要，自己一直也很重视这一点，人际关系还算不错。但没想到听了老师的课才意识到原来部门沟通还有这么多门道。自己之前的很多做法还是有待提高的。受益匪浅！”</w:t>
      </w:r>
    </w:p>
    <w:p w:rsidR="001778A8" w:rsidRDefault="001778A8" w:rsidP="001778A8">
      <w:pPr>
        <w:spacing w:after="0"/>
        <w:rPr>
          <w:rFonts w:hint="eastAsia"/>
        </w:rPr>
      </w:pPr>
      <w:r>
        <w:rPr>
          <w:rFonts w:hint="eastAsia"/>
        </w:rPr>
        <w:t xml:space="preserve">---- </w:t>
      </w:r>
      <w:r>
        <w:rPr>
          <w:rFonts w:hint="eastAsia"/>
        </w:rPr>
        <w:t>摘自光明乳业（北京区）学员反馈</w:t>
      </w:r>
    </w:p>
    <w:p w:rsidR="001778A8" w:rsidRDefault="001778A8" w:rsidP="001778A8">
      <w:pPr>
        <w:spacing w:after="0"/>
        <w:rPr>
          <w:rFonts w:hint="eastAsia"/>
        </w:rPr>
      </w:pPr>
      <w:r>
        <w:rPr>
          <w:rFonts w:hint="eastAsia"/>
        </w:rPr>
        <w:t xml:space="preserve"> </w:t>
      </w:r>
      <w:r>
        <w:rPr>
          <w:rFonts w:hint="eastAsia"/>
        </w:rPr>
        <w:t>“</w:t>
      </w:r>
      <w:r>
        <w:rPr>
          <w:rFonts w:hint="eastAsia"/>
        </w:rPr>
        <w:t>The training is both wonderful and amazing</w:t>
      </w:r>
      <w:r>
        <w:rPr>
          <w:rFonts w:hint="eastAsia"/>
        </w:rPr>
        <w:t>！”</w:t>
      </w:r>
    </w:p>
    <w:p w:rsidR="001778A8" w:rsidRDefault="001778A8" w:rsidP="001778A8">
      <w:pPr>
        <w:spacing w:after="0"/>
      </w:pPr>
      <w:r>
        <w:t>---- Wal-Mart China CEO Sean Clark</w:t>
      </w:r>
    </w:p>
    <w:p w:rsidR="001778A8" w:rsidRDefault="001778A8" w:rsidP="001778A8">
      <w:pPr>
        <w:spacing w:after="0"/>
        <w:rPr>
          <w:rFonts w:hint="eastAsia"/>
        </w:rPr>
      </w:pPr>
      <w:r>
        <w:rPr>
          <w:rFonts w:hint="eastAsia"/>
        </w:rPr>
        <w:t>“邹老师的课程让身为内训师的我再一次得到升华，懂得了如何做好培训的真谛，谢谢老师的用心也感谢公司给予上课的机会……”</w:t>
      </w:r>
    </w:p>
    <w:p w:rsidR="001778A8" w:rsidRDefault="001778A8" w:rsidP="001778A8">
      <w:pPr>
        <w:spacing w:after="0"/>
        <w:rPr>
          <w:rFonts w:hint="eastAsia"/>
        </w:rPr>
      </w:pPr>
      <w:r>
        <w:rPr>
          <w:rFonts w:hint="eastAsia"/>
        </w:rPr>
        <w:t>---</w:t>
      </w:r>
      <w:r>
        <w:rPr>
          <w:rFonts w:hint="eastAsia"/>
        </w:rPr>
        <w:t>摘自光明乳业</w:t>
      </w:r>
      <w:r>
        <w:rPr>
          <w:rFonts w:hint="eastAsia"/>
        </w:rPr>
        <w:t>TTT</w:t>
      </w:r>
      <w:r>
        <w:rPr>
          <w:rFonts w:hint="eastAsia"/>
        </w:rPr>
        <w:t>课程学员反馈问卷</w:t>
      </w:r>
    </w:p>
    <w:p w:rsidR="001778A8" w:rsidRDefault="001778A8" w:rsidP="001778A8">
      <w:pPr>
        <w:spacing w:after="0"/>
        <w:rPr>
          <w:rFonts w:hint="eastAsia"/>
        </w:rPr>
      </w:pPr>
      <w:r>
        <w:rPr>
          <w:rFonts w:hint="eastAsia"/>
        </w:rPr>
        <w:t>“感谢邹老师，</w:t>
      </w:r>
      <w:r>
        <w:rPr>
          <w:rFonts w:hint="eastAsia"/>
        </w:rPr>
        <w:t>TTT</w:t>
      </w:r>
      <w:r>
        <w:rPr>
          <w:rFonts w:hint="eastAsia"/>
        </w:rPr>
        <w:t>认证之旅让我们各分公司内训师的授课能力提升明显……”</w:t>
      </w:r>
    </w:p>
    <w:p w:rsidR="001778A8" w:rsidRDefault="001778A8" w:rsidP="001778A8">
      <w:pPr>
        <w:spacing w:after="0"/>
        <w:rPr>
          <w:rFonts w:hint="eastAsia"/>
        </w:rPr>
      </w:pPr>
      <w:r>
        <w:rPr>
          <w:rFonts w:hint="eastAsia"/>
        </w:rPr>
        <w:t>---</w:t>
      </w:r>
      <w:r>
        <w:rPr>
          <w:rFonts w:hint="eastAsia"/>
        </w:rPr>
        <w:t>福维克（中国）培训总监</w:t>
      </w:r>
      <w:r>
        <w:rPr>
          <w:rFonts w:hint="eastAsia"/>
        </w:rPr>
        <w:t xml:space="preserve"> Annie </w:t>
      </w:r>
      <w:proofErr w:type="spellStart"/>
      <w:r>
        <w:rPr>
          <w:rFonts w:hint="eastAsia"/>
        </w:rPr>
        <w:t>Xu</w:t>
      </w:r>
      <w:proofErr w:type="spellEnd"/>
    </w:p>
    <w:p w:rsidR="001778A8" w:rsidRDefault="001778A8" w:rsidP="001778A8">
      <w:pPr>
        <w:spacing w:after="0"/>
        <w:rPr>
          <w:rFonts w:hint="eastAsia"/>
        </w:rPr>
      </w:pPr>
      <w:r>
        <w:rPr>
          <w:rFonts w:hint="eastAsia"/>
        </w:rPr>
        <w:t>“邹老师为我司树立了挑选老师的标准：讲得好！接地气！</w:t>
      </w:r>
      <w:r>
        <w:rPr>
          <w:rFonts w:hint="eastAsia"/>
        </w:rPr>
        <w:t>Hold</w:t>
      </w:r>
      <w:r>
        <w:rPr>
          <w:rFonts w:hint="eastAsia"/>
        </w:rPr>
        <w:t>的住学员！”</w:t>
      </w:r>
    </w:p>
    <w:p w:rsidR="001778A8" w:rsidRDefault="001778A8" w:rsidP="001778A8">
      <w:pPr>
        <w:spacing w:after="0"/>
        <w:rPr>
          <w:rFonts w:hint="eastAsia"/>
        </w:rPr>
      </w:pPr>
      <w:r>
        <w:rPr>
          <w:rFonts w:hint="eastAsia"/>
        </w:rPr>
        <w:t>---</w:t>
      </w:r>
      <w:r>
        <w:rPr>
          <w:rFonts w:hint="eastAsia"/>
        </w:rPr>
        <w:t>魅力田园（中国）总经理</w:t>
      </w:r>
      <w:r>
        <w:rPr>
          <w:rFonts w:hint="eastAsia"/>
        </w:rPr>
        <w:t xml:space="preserve"> </w:t>
      </w:r>
      <w:r>
        <w:rPr>
          <w:rFonts w:hint="eastAsia"/>
        </w:rPr>
        <w:t>李董</w:t>
      </w:r>
    </w:p>
    <w:p w:rsidR="001778A8" w:rsidRDefault="001778A8" w:rsidP="001778A8">
      <w:pPr>
        <w:spacing w:after="0"/>
        <w:rPr>
          <w:rFonts w:hint="eastAsia"/>
        </w:rPr>
      </w:pPr>
      <w:r>
        <w:rPr>
          <w:rFonts w:hint="eastAsia"/>
        </w:rPr>
        <w:t>“邹老师的订制的课程非常适合我们单位的实际情况，已连续三年邀请邹老师来为我们做内心了，集团领导和员工对老师的评价都很高……”</w:t>
      </w:r>
    </w:p>
    <w:p w:rsidR="001778A8" w:rsidRDefault="001778A8" w:rsidP="001778A8">
      <w:pPr>
        <w:spacing w:after="0"/>
        <w:rPr>
          <w:rFonts w:hint="eastAsia"/>
        </w:rPr>
      </w:pPr>
      <w:r>
        <w:rPr>
          <w:rFonts w:hint="eastAsia"/>
        </w:rPr>
        <w:t>---</w:t>
      </w:r>
      <w:r>
        <w:rPr>
          <w:rFonts w:hint="eastAsia"/>
        </w:rPr>
        <w:t>云南电视台</w:t>
      </w:r>
      <w:r>
        <w:rPr>
          <w:rFonts w:hint="eastAsia"/>
        </w:rPr>
        <w:t>IPTV</w:t>
      </w:r>
      <w:r>
        <w:rPr>
          <w:rFonts w:hint="eastAsia"/>
        </w:rPr>
        <w:t>栏目</w:t>
      </w:r>
      <w:r>
        <w:rPr>
          <w:rFonts w:hint="eastAsia"/>
        </w:rPr>
        <w:t xml:space="preserve"> </w:t>
      </w:r>
      <w:r>
        <w:rPr>
          <w:rFonts w:hint="eastAsia"/>
        </w:rPr>
        <w:t>财务和人力总监</w:t>
      </w:r>
      <w:r>
        <w:rPr>
          <w:rFonts w:hint="eastAsia"/>
        </w:rPr>
        <w:t xml:space="preserve"> </w:t>
      </w:r>
      <w:r>
        <w:rPr>
          <w:rFonts w:hint="eastAsia"/>
        </w:rPr>
        <w:t>周虹</w:t>
      </w:r>
    </w:p>
    <w:p w:rsidR="001778A8" w:rsidRDefault="001778A8" w:rsidP="001778A8">
      <w:pPr>
        <w:spacing w:after="0"/>
        <w:rPr>
          <w:rFonts w:hint="eastAsia"/>
        </w:rPr>
      </w:pPr>
      <w:r>
        <w:rPr>
          <w:rFonts w:hint="eastAsia"/>
        </w:rPr>
        <w:t>“邹老师的培训课程深受大家喜爱，每次来我们总部讲时，大会议室都会爆满……”</w:t>
      </w:r>
    </w:p>
    <w:p w:rsidR="001778A8" w:rsidRDefault="001778A8" w:rsidP="001778A8">
      <w:pPr>
        <w:spacing w:after="0"/>
        <w:rPr>
          <w:rFonts w:hint="eastAsia"/>
        </w:rPr>
      </w:pPr>
      <w:r>
        <w:rPr>
          <w:rFonts w:hint="eastAsia"/>
        </w:rPr>
        <w:t>---</w:t>
      </w:r>
      <w:r>
        <w:rPr>
          <w:rFonts w:hint="eastAsia"/>
        </w:rPr>
        <w:t>摘自</w:t>
      </w:r>
      <w:r>
        <w:rPr>
          <w:rFonts w:hint="eastAsia"/>
        </w:rPr>
        <w:t xml:space="preserve"> </w:t>
      </w:r>
      <w:r>
        <w:rPr>
          <w:rFonts w:hint="eastAsia"/>
        </w:rPr>
        <w:t>沃尔玛中国区副总裁</w:t>
      </w:r>
      <w:r>
        <w:rPr>
          <w:rFonts w:hint="eastAsia"/>
        </w:rPr>
        <w:t xml:space="preserve"> Angela Koo</w:t>
      </w:r>
    </w:p>
    <w:p w:rsidR="001778A8" w:rsidRDefault="001778A8" w:rsidP="001778A8">
      <w:pPr>
        <w:spacing w:after="0"/>
        <w:rPr>
          <w:rFonts w:hint="eastAsia"/>
        </w:rPr>
      </w:pPr>
      <w:r>
        <w:rPr>
          <w:rFonts w:hint="eastAsia"/>
        </w:rPr>
        <w:t>“我终于明白了为什么自己部门的意见在公司的管理层会议上总是不被通过！”</w:t>
      </w:r>
    </w:p>
    <w:p w:rsidR="001778A8" w:rsidRDefault="001778A8" w:rsidP="001778A8">
      <w:pPr>
        <w:spacing w:after="0"/>
        <w:rPr>
          <w:rFonts w:hint="eastAsia"/>
        </w:rPr>
      </w:pPr>
      <w:r>
        <w:rPr>
          <w:rFonts w:hint="eastAsia"/>
        </w:rPr>
        <w:t xml:space="preserve">--- </w:t>
      </w:r>
      <w:r>
        <w:rPr>
          <w:rFonts w:hint="eastAsia"/>
        </w:rPr>
        <w:t>摘自美乐家（中国）学员反馈</w:t>
      </w:r>
    </w:p>
    <w:p w:rsidR="00E47F3B" w:rsidRDefault="00E47F3B" w:rsidP="001778A8">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30" w:rsidRDefault="00464330" w:rsidP="00037618">
      <w:pPr>
        <w:spacing w:after="0"/>
      </w:pPr>
      <w:r>
        <w:separator/>
      </w:r>
    </w:p>
  </w:endnote>
  <w:endnote w:type="continuationSeparator" w:id="0">
    <w:p w:rsidR="00464330" w:rsidRDefault="0046433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30" w:rsidRDefault="00464330" w:rsidP="00037618">
      <w:pPr>
        <w:spacing w:after="0"/>
      </w:pPr>
      <w:r>
        <w:separator/>
      </w:r>
    </w:p>
  </w:footnote>
  <w:footnote w:type="continuationSeparator" w:id="0">
    <w:p w:rsidR="00464330" w:rsidRDefault="0046433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5296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3C40"/>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6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8AEC2C-F632-47DC-9E0B-6446493A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261</cp:revision>
  <dcterms:created xsi:type="dcterms:W3CDTF">2008-09-11T17:20:00Z</dcterms:created>
  <dcterms:modified xsi:type="dcterms:W3CDTF">2024-03-28T09:36:00Z</dcterms:modified>
</cp:coreProperties>
</file>