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90260C" w:rsidP="00794E47">
      <w:pPr>
        <w:spacing w:after="0"/>
        <w:jc w:val="center"/>
        <w:rPr>
          <w:rFonts w:ascii="Arial" w:eastAsia="黑体" w:hAnsi="Arial" w:cs="Arial"/>
          <w:b/>
          <w:color w:val="1F497D"/>
          <w:sz w:val="44"/>
          <w:szCs w:val="44"/>
        </w:rPr>
      </w:pPr>
      <w:r w:rsidRPr="0090260C">
        <w:rPr>
          <w:rFonts w:ascii="Arial" w:eastAsia="黑体" w:hAnsi="Arial" w:cs="Arial" w:hint="eastAsia"/>
          <w:b/>
          <w:color w:val="1F497D"/>
          <w:sz w:val="44"/>
          <w:szCs w:val="44"/>
        </w:rPr>
        <w:t>企业招投标与合同管理</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90260C" w:rsidRDefault="000836C3" w:rsidP="0090260C">
            <w:pPr>
              <w:rPr>
                <w:rFonts w:hint="eastAsia"/>
              </w:rPr>
            </w:pPr>
            <w:r w:rsidRPr="000836C3">
              <w:rPr>
                <w:rFonts w:ascii="Arial" w:hAnsi="Arial" w:cs="Arial" w:hint="eastAsia"/>
                <w:szCs w:val="21"/>
              </w:rPr>
              <w:t>时间地点：</w:t>
            </w:r>
            <w:r w:rsidR="0090260C">
              <w:rPr>
                <w:rFonts w:hint="eastAsia"/>
              </w:rPr>
              <w:t>2024</w:t>
            </w:r>
            <w:r w:rsidR="0090260C">
              <w:rPr>
                <w:rFonts w:hint="eastAsia"/>
              </w:rPr>
              <w:t>年</w:t>
            </w:r>
            <w:r w:rsidR="0090260C">
              <w:rPr>
                <w:rFonts w:hint="eastAsia"/>
              </w:rPr>
              <w:t>5</w:t>
            </w:r>
            <w:r w:rsidR="0090260C">
              <w:rPr>
                <w:rFonts w:hint="eastAsia"/>
              </w:rPr>
              <w:t>月</w:t>
            </w:r>
            <w:r w:rsidR="0090260C">
              <w:rPr>
                <w:rFonts w:hint="eastAsia"/>
              </w:rPr>
              <w:t>18-19</w:t>
            </w:r>
            <w:r w:rsidR="0090260C">
              <w:rPr>
                <w:rFonts w:hint="eastAsia"/>
              </w:rPr>
              <w:t>日（周六日）上海</w:t>
            </w:r>
            <w:r w:rsidR="0090260C">
              <w:rPr>
                <w:rFonts w:hint="eastAsia"/>
              </w:rPr>
              <w:t xml:space="preserve">     2024</w:t>
            </w:r>
            <w:r w:rsidR="0090260C">
              <w:rPr>
                <w:rFonts w:hint="eastAsia"/>
              </w:rPr>
              <w:t>年</w:t>
            </w:r>
            <w:r w:rsidR="0090260C">
              <w:rPr>
                <w:rFonts w:hint="eastAsia"/>
              </w:rPr>
              <w:t>7</w:t>
            </w:r>
            <w:r w:rsidR="0090260C">
              <w:rPr>
                <w:rFonts w:hint="eastAsia"/>
              </w:rPr>
              <w:t>月</w:t>
            </w:r>
            <w:r w:rsidR="0090260C">
              <w:rPr>
                <w:rFonts w:hint="eastAsia"/>
              </w:rPr>
              <w:t>19-20</w:t>
            </w:r>
            <w:r w:rsidR="0090260C">
              <w:rPr>
                <w:rFonts w:hint="eastAsia"/>
              </w:rPr>
              <w:t>日（周五六）北京</w:t>
            </w:r>
          </w:p>
          <w:p w:rsidR="0090260C" w:rsidRDefault="0090260C" w:rsidP="0090260C">
            <w:pPr>
              <w:ind w:firstLineChars="500" w:firstLine="1100"/>
              <w:rPr>
                <w:rFonts w:hint="eastAsia"/>
              </w:rPr>
            </w:pPr>
            <w:r>
              <w:rPr>
                <w:rFonts w:hint="eastAsia"/>
              </w:rPr>
              <w:t>2024</w:t>
            </w:r>
            <w:r>
              <w:rPr>
                <w:rFonts w:hint="eastAsia"/>
              </w:rPr>
              <w:t>年</w:t>
            </w:r>
            <w:r>
              <w:rPr>
                <w:rFonts w:hint="eastAsia"/>
              </w:rPr>
              <w:t>11</w:t>
            </w:r>
            <w:r>
              <w:rPr>
                <w:rFonts w:hint="eastAsia"/>
              </w:rPr>
              <w:t>月</w:t>
            </w:r>
            <w:r>
              <w:rPr>
                <w:rFonts w:hint="eastAsia"/>
              </w:rPr>
              <w:t>16-17</w:t>
            </w:r>
            <w:r>
              <w:rPr>
                <w:rFonts w:hint="eastAsia"/>
              </w:rPr>
              <w:t>日（周六日）上海</w:t>
            </w:r>
          </w:p>
          <w:p w:rsidR="00807B44" w:rsidRDefault="00807B44" w:rsidP="00D55BAE">
            <w:pPr>
              <w:rPr>
                <w:rFonts w:ascii="Arial" w:hAnsi="Arial" w:cs="Arial"/>
                <w:szCs w:val="21"/>
              </w:rPr>
            </w:pPr>
            <w:r>
              <w:rPr>
                <w:rFonts w:ascii="Arial" w:hAnsi="Arial" w:cs="Arial" w:hint="eastAsia"/>
                <w:szCs w:val="21"/>
              </w:rPr>
              <w:t>培训讲师：</w:t>
            </w:r>
            <w:r w:rsidR="0090260C">
              <w:rPr>
                <w:rFonts w:hint="eastAsia"/>
              </w:rPr>
              <w:t>Foy Song</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90260C">
              <w:rPr>
                <w:rFonts w:ascii="Arial" w:hAnsi="Arial" w:cs="Arial" w:hint="eastAsia"/>
                <w:szCs w:val="21"/>
              </w:rPr>
              <w:t>48</w:t>
            </w:r>
            <w:r w:rsidR="00301024">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794E47" w:rsidRDefault="00A07DFE" w:rsidP="0090260C">
            <w:r>
              <w:rPr>
                <w:rFonts w:ascii="Arial" w:hAnsi="Arial" w:cs="Arial" w:hint="eastAsia"/>
                <w:szCs w:val="21"/>
              </w:rPr>
              <w:t>招生对象：</w:t>
            </w:r>
            <w:r w:rsidR="0090260C">
              <w:rPr>
                <w:rFonts w:hint="eastAsia"/>
              </w:rPr>
              <w:t>采购主管、合同经理及合同管理人员、项目经理及项目管理人员、销售经理及销售人员等。</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90260C" w:rsidRPr="00DE4EE9">
                <w:rPr>
                  <w:rStyle w:val="a6"/>
                  <w:rFonts w:ascii="Arial" w:hAnsi="Arial" w:cs="Arial"/>
                  <w:szCs w:val="21"/>
                </w:rPr>
                <w:t>http://www.sdlzzx.com/opencourse/k00</w:t>
              </w:r>
              <w:r w:rsidR="0090260C" w:rsidRPr="00DE4EE9">
                <w:rPr>
                  <w:rStyle w:val="a6"/>
                  <w:rFonts w:ascii="Arial" w:hAnsi="Arial" w:cs="Arial" w:hint="eastAsia"/>
                  <w:szCs w:val="21"/>
                </w:rPr>
                <w:t>170.</w:t>
              </w:r>
              <w:r w:rsidR="0090260C" w:rsidRPr="00DE4EE9">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90260C" w:rsidRDefault="0090260C" w:rsidP="0090260C">
      <w:pPr>
        <w:spacing w:after="0"/>
        <w:rPr>
          <w:rFonts w:hint="eastAsia"/>
        </w:rPr>
      </w:pPr>
      <w:r>
        <w:rPr>
          <w:rFonts w:hint="eastAsia"/>
        </w:rPr>
        <w:t>课程背景：</w:t>
      </w:r>
    </w:p>
    <w:p w:rsidR="0090260C" w:rsidRDefault="0090260C" w:rsidP="0090260C">
      <w:pPr>
        <w:spacing w:after="0"/>
        <w:rPr>
          <w:rFonts w:hint="eastAsia"/>
        </w:rPr>
      </w:pPr>
      <w:r>
        <w:rPr>
          <w:rFonts w:hint="eastAsia"/>
        </w:rPr>
        <w:t>随着市场竞争激烈程度的增加，开源节流成为市场的热点。采购已成为了一个重要的利润来源。采购市场的运作越来越规范化。采购领域内的相关的规范和相应的游戏规则是采购招标人员必备的知识。对于每天需要面对繁重的采购招标工作，解决实际问题的采购招标工作人员来说，往往无暇对繁杂的规范和规则等进行系统的归纳总结……</w:t>
      </w:r>
    </w:p>
    <w:p w:rsidR="0090260C" w:rsidRDefault="0090260C" w:rsidP="0090260C">
      <w:pPr>
        <w:spacing w:after="0"/>
        <w:rPr>
          <w:rFonts w:hint="eastAsia"/>
        </w:rPr>
      </w:pPr>
      <w:r>
        <w:rPr>
          <w:rFonts w:hint="eastAsia"/>
        </w:rPr>
        <w:t>如何在遵循相应的游戏规则的前提下，提高采购招标工作效率，规避风险，制订完善的招标文件，设计科学合理的评标规则，控制局面，选择合适的供应商，确保质量、交期、成本和服务等目标，成为摆在我们面前的难题。</w:t>
      </w:r>
    </w:p>
    <w:p w:rsidR="0090260C" w:rsidRDefault="0090260C" w:rsidP="0090260C">
      <w:pPr>
        <w:spacing w:after="0"/>
        <w:rPr>
          <w:rFonts w:hint="eastAsia"/>
        </w:rPr>
      </w:pPr>
      <w:r>
        <w:rPr>
          <w:rFonts w:hint="eastAsia"/>
        </w:rPr>
        <w:t>本课程以采购招标的基本流程为线索，重点对采购领域所涉及到的相关法律法规及相应的游戏规则进行了系统全面地归纳总结，并分享了外资企业在操作方面的实战经验。</w:t>
      </w:r>
    </w:p>
    <w:p w:rsidR="0090260C" w:rsidRDefault="0090260C" w:rsidP="0090260C">
      <w:pPr>
        <w:spacing w:after="0"/>
        <w:rPr>
          <w:rFonts w:hint="eastAsia"/>
        </w:rPr>
      </w:pPr>
      <w:r>
        <w:rPr>
          <w:rFonts w:hint="eastAsia"/>
        </w:rPr>
        <w:t>课程收益：</w:t>
      </w:r>
    </w:p>
    <w:p w:rsidR="0090260C" w:rsidRDefault="0090260C" w:rsidP="0090260C">
      <w:pPr>
        <w:spacing w:after="0"/>
      </w:pPr>
      <w:r>
        <w:t></w:t>
      </w:r>
      <w:r>
        <w:tab/>
      </w:r>
      <w:r>
        <w:rPr>
          <w:rFonts w:hint="eastAsia"/>
        </w:rPr>
        <w:t>掌握规范的采购招标流程；</w:t>
      </w:r>
    </w:p>
    <w:p w:rsidR="0090260C" w:rsidRDefault="0090260C" w:rsidP="0090260C">
      <w:pPr>
        <w:spacing w:after="0"/>
      </w:pPr>
      <w:r>
        <w:t></w:t>
      </w:r>
      <w:r>
        <w:tab/>
      </w:r>
      <w:r>
        <w:rPr>
          <w:rFonts w:hint="eastAsia"/>
        </w:rPr>
        <w:t>学会何时采取何种方式获得报价</w:t>
      </w:r>
    </w:p>
    <w:p w:rsidR="0090260C" w:rsidRDefault="0090260C" w:rsidP="0090260C">
      <w:pPr>
        <w:spacing w:after="0"/>
      </w:pPr>
      <w:r>
        <w:t></w:t>
      </w:r>
      <w:r>
        <w:tab/>
      </w:r>
      <w:r>
        <w:rPr>
          <w:rFonts w:hint="eastAsia"/>
        </w:rPr>
        <w:t>学会邀请适当数量的供应商参与报价</w:t>
      </w:r>
    </w:p>
    <w:p w:rsidR="0090260C" w:rsidRDefault="0090260C" w:rsidP="0090260C">
      <w:pPr>
        <w:spacing w:after="0"/>
      </w:pPr>
      <w:r>
        <w:t></w:t>
      </w:r>
      <w:r>
        <w:tab/>
      </w:r>
      <w:r>
        <w:rPr>
          <w:rFonts w:hint="eastAsia"/>
        </w:rPr>
        <w:t>学会选择适当的评标办法，制定科学合理的评标规则；</w:t>
      </w:r>
      <w:r>
        <w:t xml:space="preserve"> </w:t>
      </w:r>
    </w:p>
    <w:p w:rsidR="0090260C" w:rsidRDefault="0090260C" w:rsidP="0090260C">
      <w:pPr>
        <w:spacing w:after="0"/>
      </w:pPr>
      <w:r>
        <w:t></w:t>
      </w:r>
      <w:r>
        <w:tab/>
      </w:r>
      <w:r>
        <w:rPr>
          <w:rFonts w:hint="eastAsia"/>
        </w:rPr>
        <w:t>学会编制完善的招标文件并组织好采购招标、评标工作；</w:t>
      </w:r>
    </w:p>
    <w:p w:rsidR="0090260C" w:rsidRDefault="0090260C" w:rsidP="0090260C">
      <w:pPr>
        <w:spacing w:after="0"/>
      </w:pPr>
      <w:r>
        <w:t></w:t>
      </w:r>
      <w:r>
        <w:tab/>
      </w:r>
      <w:r>
        <w:rPr>
          <w:rFonts w:hint="eastAsia"/>
        </w:rPr>
        <w:t>分享外资企业在采购招标方面的实战经验。</w:t>
      </w:r>
    </w:p>
    <w:p w:rsidR="0090260C" w:rsidRDefault="0090260C" w:rsidP="0090260C">
      <w:pPr>
        <w:spacing w:after="0"/>
      </w:pPr>
      <w:r>
        <w:t></w:t>
      </w:r>
      <w:r>
        <w:tab/>
      </w:r>
      <w:r>
        <w:rPr>
          <w:rFonts w:hint="eastAsia"/>
        </w:rPr>
        <w:t>常见商务合同的管理重点和难点</w:t>
      </w:r>
    </w:p>
    <w:p w:rsidR="0090260C" w:rsidRDefault="0090260C" w:rsidP="0090260C">
      <w:pPr>
        <w:spacing w:after="0"/>
      </w:pPr>
      <w:r>
        <w:t></w:t>
      </w:r>
      <w:r>
        <w:tab/>
      </w:r>
      <w:r>
        <w:rPr>
          <w:rFonts w:hint="eastAsia"/>
        </w:rPr>
        <w:t>合同陷阱的识别与风险的防范</w:t>
      </w:r>
    </w:p>
    <w:p w:rsidR="0090260C" w:rsidRDefault="0090260C" w:rsidP="0090260C">
      <w:pPr>
        <w:spacing w:after="0"/>
      </w:pPr>
      <w:r>
        <w:t></w:t>
      </w:r>
      <w:r>
        <w:tab/>
      </w:r>
      <w:r>
        <w:rPr>
          <w:rFonts w:hint="eastAsia"/>
        </w:rPr>
        <w:t>商务合同纠纷的处理与对应</w:t>
      </w:r>
    </w:p>
    <w:p w:rsidR="0090260C" w:rsidRDefault="0090260C" w:rsidP="0090260C">
      <w:pPr>
        <w:spacing w:after="0"/>
      </w:pPr>
      <w:r>
        <w:t></w:t>
      </w:r>
      <w:r>
        <w:tab/>
      </w:r>
      <w:r>
        <w:rPr>
          <w:rFonts w:hint="eastAsia"/>
        </w:rPr>
        <w:t>合同管理的先进理念和流程</w:t>
      </w:r>
    </w:p>
    <w:p w:rsidR="0090260C" w:rsidRDefault="0090260C" w:rsidP="0090260C">
      <w:pPr>
        <w:spacing w:after="0"/>
      </w:pPr>
    </w:p>
    <w:p w:rsidR="0090260C" w:rsidRDefault="0090260C" w:rsidP="0090260C">
      <w:pPr>
        <w:spacing w:after="0"/>
        <w:rPr>
          <w:rFonts w:hint="eastAsia"/>
        </w:rPr>
      </w:pPr>
      <w:r>
        <w:rPr>
          <w:rFonts w:hint="eastAsia"/>
        </w:rPr>
        <w:t>参训对象：</w:t>
      </w:r>
    </w:p>
    <w:p w:rsidR="0090260C" w:rsidRDefault="0090260C" w:rsidP="0090260C">
      <w:pPr>
        <w:spacing w:after="0"/>
        <w:rPr>
          <w:rFonts w:hint="eastAsia"/>
        </w:rPr>
      </w:pPr>
      <w:r>
        <w:rPr>
          <w:rFonts w:hint="eastAsia"/>
        </w:rPr>
        <w:t>采购主管、合同经理及合同管理人员、项目经理及项目管理人员、销售经理及销售人员等。</w:t>
      </w:r>
    </w:p>
    <w:p w:rsidR="0090260C" w:rsidRDefault="0090260C" w:rsidP="0090260C">
      <w:pPr>
        <w:spacing w:after="0"/>
        <w:rPr>
          <w:rFonts w:hint="eastAsia"/>
        </w:rPr>
      </w:pPr>
      <w:r>
        <w:rPr>
          <w:rFonts w:hint="eastAsia"/>
        </w:rPr>
        <w:t>授课特色：</w:t>
      </w:r>
    </w:p>
    <w:p w:rsidR="0090260C" w:rsidRDefault="0090260C" w:rsidP="0090260C">
      <w:pPr>
        <w:spacing w:after="0"/>
        <w:rPr>
          <w:rFonts w:hint="eastAsia"/>
        </w:rPr>
      </w:pPr>
      <w:r>
        <w:rPr>
          <w:rFonts w:hint="eastAsia"/>
        </w:rPr>
        <w:lastRenderedPageBreak/>
        <w:t>丰富的世界</w:t>
      </w:r>
      <w:r>
        <w:rPr>
          <w:rFonts w:hint="eastAsia"/>
        </w:rPr>
        <w:t>500</w:t>
      </w:r>
      <w:r>
        <w:rPr>
          <w:rFonts w:hint="eastAsia"/>
        </w:rPr>
        <w:t>强公司的国际采购实践经验；对采购案例的深入研究使得培训课程有很强的针对性和实践指导性；卓越的领导力和先进的方法论让学员在学习知识的同时得到整体的提升。</w:t>
      </w:r>
    </w:p>
    <w:p w:rsidR="0090260C" w:rsidRDefault="0090260C" w:rsidP="0090260C">
      <w:pPr>
        <w:spacing w:after="0"/>
        <w:rPr>
          <w:rFonts w:hint="eastAsia"/>
        </w:rPr>
      </w:pPr>
      <w:r>
        <w:rPr>
          <w:rFonts w:hint="eastAsia"/>
        </w:rPr>
        <w:t>授课形式：</w:t>
      </w:r>
    </w:p>
    <w:p w:rsidR="0090260C" w:rsidRDefault="0090260C" w:rsidP="0090260C">
      <w:pPr>
        <w:spacing w:after="0"/>
        <w:rPr>
          <w:rFonts w:hint="eastAsia"/>
        </w:rPr>
      </w:pPr>
      <w:r>
        <w:rPr>
          <w:rFonts w:hint="eastAsia"/>
        </w:rPr>
        <w:t>知识讲解、案例分析讨论、角色演练、小组讨论、互动交流、游戏感悟、头脑风暴、强调学员参与。</w:t>
      </w:r>
    </w:p>
    <w:p w:rsidR="0090260C" w:rsidRDefault="0090260C" w:rsidP="0090260C">
      <w:pPr>
        <w:spacing w:after="0"/>
        <w:rPr>
          <w:rFonts w:hint="eastAsia"/>
        </w:rPr>
      </w:pPr>
      <w:r>
        <w:rPr>
          <w:rFonts w:hint="eastAsia"/>
        </w:rPr>
        <w:t>课程大纲：</w:t>
      </w:r>
    </w:p>
    <w:p w:rsidR="0090260C" w:rsidRDefault="0090260C" w:rsidP="0090260C">
      <w:pPr>
        <w:spacing w:after="0"/>
        <w:rPr>
          <w:rFonts w:hint="eastAsia"/>
        </w:rPr>
      </w:pPr>
      <w:r>
        <w:rPr>
          <w:rFonts w:hint="eastAsia"/>
        </w:rPr>
        <w:t>一、招投标基本框架概述</w:t>
      </w:r>
    </w:p>
    <w:p w:rsidR="0090260C" w:rsidRDefault="0090260C" w:rsidP="0090260C">
      <w:pPr>
        <w:spacing w:after="0"/>
      </w:pPr>
      <w:r>
        <w:t></w:t>
      </w:r>
      <w:r>
        <w:tab/>
      </w:r>
      <w:r>
        <w:rPr>
          <w:rFonts w:hint="eastAsia"/>
        </w:rPr>
        <w:t>招投标的历史演进和意义</w:t>
      </w:r>
    </w:p>
    <w:p w:rsidR="0090260C" w:rsidRDefault="0090260C" w:rsidP="0090260C">
      <w:pPr>
        <w:spacing w:after="0"/>
      </w:pPr>
      <w:r>
        <w:t></w:t>
      </w:r>
      <w:r>
        <w:tab/>
      </w:r>
      <w:r>
        <w:rPr>
          <w:rFonts w:hint="eastAsia"/>
        </w:rPr>
        <w:t>采购寻源所遵循的主要步骤</w:t>
      </w:r>
    </w:p>
    <w:p w:rsidR="0090260C" w:rsidRDefault="0090260C" w:rsidP="0090260C">
      <w:pPr>
        <w:spacing w:after="0"/>
      </w:pPr>
      <w:r>
        <w:t></w:t>
      </w:r>
      <w:r>
        <w:tab/>
      </w:r>
      <w:r>
        <w:rPr>
          <w:rFonts w:hint="eastAsia"/>
        </w:rPr>
        <w:t>影响供应商获取与选择的主要维度</w:t>
      </w:r>
    </w:p>
    <w:p w:rsidR="0090260C" w:rsidRDefault="0090260C" w:rsidP="0090260C">
      <w:pPr>
        <w:spacing w:after="0"/>
      </w:pPr>
      <w:r>
        <w:t></w:t>
      </w:r>
      <w:r>
        <w:tab/>
      </w:r>
      <w:r>
        <w:rPr>
          <w:rFonts w:hint="eastAsia"/>
        </w:rPr>
        <w:t>如何选择适当的采购策略</w:t>
      </w:r>
    </w:p>
    <w:p w:rsidR="0090260C" w:rsidRDefault="0090260C" w:rsidP="0090260C">
      <w:pPr>
        <w:spacing w:after="0"/>
      </w:pPr>
      <w:r>
        <w:t></w:t>
      </w:r>
      <w:r>
        <w:tab/>
      </w:r>
      <w:r>
        <w:rPr>
          <w:rFonts w:hint="eastAsia"/>
        </w:rPr>
        <w:t>日常、杠杆、瓶颈和关键项目的寻源方法</w:t>
      </w:r>
    </w:p>
    <w:p w:rsidR="0090260C" w:rsidRDefault="0090260C" w:rsidP="0090260C">
      <w:pPr>
        <w:spacing w:after="0"/>
        <w:rPr>
          <w:rFonts w:hint="eastAsia"/>
        </w:rPr>
      </w:pPr>
      <w:r>
        <w:rPr>
          <w:rFonts w:hint="eastAsia"/>
        </w:rPr>
        <w:t>二、招投标相关法律规范</w:t>
      </w:r>
    </w:p>
    <w:p w:rsidR="0090260C" w:rsidRDefault="0090260C" w:rsidP="0090260C">
      <w:pPr>
        <w:spacing w:after="0"/>
      </w:pPr>
      <w:r>
        <w:t></w:t>
      </w:r>
      <w:r>
        <w:tab/>
      </w:r>
      <w:r>
        <w:rPr>
          <w:rFonts w:hint="eastAsia"/>
        </w:rPr>
        <w:t>国际和国内招投标相关法律简介</w:t>
      </w:r>
    </w:p>
    <w:p w:rsidR="0090260C" w:rsidRDefault="0090260C" w:rsidP="0090260C">
      <w:pPr>
        <w:spacing w:after="0"/>
      </w:pPr>
      <w:r>
        <w:t></w:t>
      </w:r>
      <w:r>
        <w:tab/>
      </w:r>
      <w:r>
        <w:rPr>
          <w:rFonts w:hint="eastAsia"/>
        </w:rPr>
        <w:t>招投标法及实施条例解读和应用</w:t>
      </w:r>
    </w:p>
    <w:p w:rsidR="0090260C" w:rsidRDefault="0090260C" w:rsidP="0090260C">
      <w:pPr>
        <w:spacing w:after="0"/>
      </w:pPr>
      <w:r>
        <w:t></w:t>
      </w:r>
      <w:r>
        <w:tab/>
      </w:r>
      <w:r>
        <w:rPr>
          <w:rFonts w:hint="eastAsia"/>
        </w:rPr>
        <w:t>招投标中的注意事项</w:t>
      </w:r>
    </w:p>
    <w:p w:rsidR="0090260C" w:rsidRDefault="0090260C" w:rsidP="0090260C">
      <w:pPr>
        <w:spacing w:after="0"/>
        <w:rPr>
          <w:rFonts w:hint="eastAsia"/>
        </w:rPr>
      </w:pPr>
      <w:r>
        <w:rPr>
          <w:rFonts w:hint="eastAsia"/>
        </w:rPr>
        <w:t>实战经验分享及案例分析</w:t>
      </w:r>
    </w:p>
    <w:p w:rsidR="0090260C" w:rsidRDefault="0090260C" w:rsidP="0090260C">
      <w:pPr>
        <w:spacing w:after="0"/>
        <w:rPr>
          <w:rFonts w:hint="eastAsia"/>
        </w:rPr>
      </w:pPr>
      <w:r>
        <w:rPr>
          <w:rFonts w:hint="eastAsia"/>
        </w:rPr>
        <w:t>三、招标流程及关键控制点</w:t>
      </w:r>
    </w:p>
    <w:p w:rsidR="0090260C" w:rsidRDefault="0090260C" w:rsidP="0090260C">
      <w:pPr>
        <w:spacing w:after="0"/>
      </w:pPr>
      <w:r>
        <w:t></w:t>
      </w:r>
      <w:r>
        <w:tab/>
      </w:r>
      <w:r>
        <w:rPr>
          <w:rFonts w:hint="eastAsia"/>
        </w:rPr>
        <w:t>采购招标的流程概述</w:t>
      </w:r>
    </w:p>
    <w:p w:rsidR="0090260C" w:rsidRDefault="0090260C" w:rsidP="0090260C">
      <w:pPr>
        <w:spacing w:after="0"/>
      </w:pPr>
      <w:r>
        <w:t></w:t>
      </w:r>
      <w:r>
        <w:tab/>
      </w:r>
      <w:r>
        <w:rPr>
          <w:rFonts w:hint="eastAsia"/>
        </w:rPr>
        <w:t>如何进行采购规划</w:t>
      </w:r>
    </w:p>
    <w:p w:rsidR="0090260C" w:rsidRDefault="0090260C" w:rsidP="0090260C">
      <w:pPr>
        <w:spacing w:after="0"/>
      </w:pPr>
      <w:r>
        <w:t></w:t>
      </w:r>
      <w:r>
        <w:tab/>
      </w:r>
      <w:r>
        <w:rPr>
          <w:rFonts w:hint="eastAsia"/>
        </w:rPr>
        <w:t>怎样制作招标文件</w:t>
      </w:r>
    </w:p>
    <w:p w:rsidR="0090260C" w:rsidRDefault="0090260C" w:rsidP="0090260C">
      <w:pPr>
        <w:spacing w:after="0"/>
      </w:pPr>
      <w:r>
        <w:t></w:t>
      </w:r>
      <w:r>
        <w:tab/>
      </w:r>
      <w:r>
        <w:rPr>
          <w:rFonts w:hint="eastAsia"/>
        </w:rPr>
        <w:t>通过规范流程管理杜绝违规现象</w:t>
      </w:r>
    </w:p>
    <w:p w:rsidR="0090260C" w:rsidRDefault="0090260C" w:rsidP="0090260C">
      <w:pPr>
        <w:spacing w:after="0"/>
      </w:pPr>
      <w:r>
        <w:t></w:t>
      </w:r>
      <w:r>
        <w:tab/>
      </w:r>
      <w:r>
        <w:rPr>
          <w:rFonts w:hint="eastAsia"/>
        </w:rPr>
        <w:t>评估供应商的步骤和方法</w:t>
      </w:r>
    </w:p>
    <w:p w:rsidR="0090260C" w:rsidRDefault="0090260C" w:rsidP="0090260C">
      <w:pPr>
        <w:spacing w:after="0"/>
      </w:pPr>
      <w:r>
        <w:t></w:t>
      </w:r>
      <w:r>
        <w:tab/>
      </w:r>
      <w:r>
        <w:rPr>
          <w:rFonts w:hint="eastAsia"/>
        </w:rPr>
        <w:t>招标关键点及控制方法</w:t>
      </w:r>
    </w:p>
    <w:p w:rsidR="0090260C" w:rsidRDefault="0090260C" w:rsidP="0090260C">
      <w:pPr>
        <w:spacing w:after="0"/>
        <w:rPr>
          <w:rFonts w:hint="eastAsia"/>
        </w:rPr>
      </w:pPr>
      <w:r>
        <w:rPr>
          <w:rFonts w:hint="eastAsia"/>
        </w:rPr>
        <w:t>实战经验分享及案例分析</w:t>
      </w:r>
    </w:p>
    <w:p w:rsidR="0090260C" w:rsidRDefault="0090260C" w:rsidP="0090260C">
      <w:pPr>
        <w:spacing w:after="0"/>
        <w:rPr>
          <w:rFonts w:hint="eastAsia"/>
        </w:rPr>
      </w:pPr>
      <w:r>
        <w:rPr>
          <w:rFonts w:hint="eastAsia"/>
        </w:rPr>
        <w:t>四、企业采购招投标实务</w:t>
      </w:r>
    </w:p>
    <w:p w:rsidR="0090260C" w:rsidRDefault="0090260C" w:rsidP="0090260C">
      <w:pPr>
        <w:spacing w:after="0"/>
      </w:pPr>
      <w:r>
        <w:t></w:t>
      </w:r>
      <w:r>
        <w:tab/>
      </w:r>
      <w:r>
        <w:rPr>
          <w:rFonts w:hint="eastAsia"/>
        </w:rPr>
        <w:t>外企常用的招标采购方法</w:t>
      </w:r>
    </w:p>
    <w:p w:rsidR="0090260C" w:rsidRDefault="0090260C" w:rsidP="0090260C">
      <w:pPr>
        <w:spacing w:after="0"/>
      </w:pPr>
      <w:r>
        <w:t></w:t>
      </w:r>
      <w:r>
        <w:tab/>
      </w:r>
      <w:r>
        <w:rPr>
          <w:rFonts w:hint="eastAsia"/>
        </w:rPr>
        <w:t>招标中的商务谈判技巧</w:t>
      </w:r>
    </w:p>
    <w:p w:rsidR="0090260C" w:rsidRDefault="0090260C" w:rsidP="0090260C">
      <w:pPr>
        <w:spacing w:after="0"/>
      </w:pPr>
      <w:r>
        <w:t></w:t>
      </w:r>
      <w:r>
        <w:tab/>
      </w:r>
      <w:r>
        <w:rPr>
          <w:rFonts w:hint="eastAsia"/>
        </w:rPr>
        <w:t>招投标中的风险及分类</w:t>
      </w:r>
    </w:p>
    <w:p w:rsidR="0090260C" w:rsidRDefault="0090260C" w:rsidP="0090260C">
      <w:pPr>
        <w:spacing w:after="0"/>
      </w:pPr>
      <w:r>
        <w:t></w:t>
      </w:r>
      <w:r>
        <w:tab/>
      </w:r>
      <w:r>
        <w:rPr>
          <w:rFonts w:hint="eastAsia"/>
        </w:rPr>
        <w:t>如何识别和控制招标风险</w:t>
      </w:r>
    </w:p>
    <w:p w:rsidR="0090260C" w:rsidRDefault="0090260C" w:rsidP="0090260C">
      <w:pPr>
        <w:spacing w:after="0"/>
        <w:rPr>
          <w:rFonts w:hint="eastAsia"/>
        </w:rPr>
      </w:pPr>
      <w:r>
        <w:rPr>
          <w:rFonts w:hint="eastAsia"/>
        </w:rPr>
        <w:t>实战经验分享及案例分析</w:t>
      </w:r>
    </w:p>
    <w:p w:rsidR="0090260C" w:rsidRDefault="0090260C" w:rsidP="0090260C">
      <w:pPr>
        <w:spacing w:after="0"/>
        <w:rPr>
          <w:rFonts w:hint="eastAsia"/>
        </w:rPr>
      </w:pPr>
      <w:r>
        <w:rPr>
          <w:rFonts w:hint="eastAsia"/>
        </w:rPr>
        <w:t>五、投标博弈过程及应对</w:t>
      </w:r>
    </w:p>
    <w:p w:rsidR="0090260C" w:rsidRDefault="0090260C" w:rsidP="0090260C">
      <w:pPr>
        <w:spacing w:after="0"/>
      </w:pPr>
      <w:r>
        <w:t></w:t>
      </w:r>
      <w:r>
        <w:tab/>
      </w:r>
      <w:r>
        <w:rPr>
          <w:rFonts w:hint="eastAsia"/>
        </w:rPr>
        <w:t>投标博弈的基本理论</w:t>
      </w:r>
    </w:p>
    <w:p w:rsidR="0090260C" w:rsidRDefault="0090260C" w:rsidP="0090260C">
      <w:pPr>
        <w:spacing w:after="0"/>
      </w:pPr>
      <w:r>
        <w:t></w:t>
      </w:r>
      <w:r>
        <w:tab/>
      </w:r>
      <w:r>
        <w:rPr>
          <w:rFonts w:hint="eastAsia"/>
        </w:rPr>
        <w:t>供应商投标的常见策略</w:t>
      </w:r>
    </w:p>
    <w:p w:rsidR="0090260C" w:rsidRDefault="0090260C" w:rsidP="0090260C">
      <w:pPr>
        <w:spacing w:after="0"/>
      </w:pPr>
      <w:r>
        <w:t></w:t>
      </w:r>
      <w:r>
        <w:tab/>
      </w:r>
      <w:r>
        <w:rPr>
          <w:rFonts w:hint="eastAsia"/>
        </w:rPr>
        <w:t>从供应商投标角度理解招投标的关键点</w:t>
      </w:r>
    </w:p>
    <w:p w:rsidR="0090260C" w:rsidRDefault="0090260C" w:rsidP="0090260C">
      <w:pPr>
        <w:spacing w:after="0"/>
      </w:pPr>
      <w:r>
        <w:t></w:t>
      </w:r>
      <w:r>
        <w:tab/>
      </w:r>
      <w:r>
        <w:rPr>
          <w:rFonts w:hint="eastAsia"/>
        </w:rPr>
        <w:t>如何应对招投标的一些主要问题</w:t>
      </w:r>
    </w:p>
    <w:p w:rsidR="0090260C" w:rsidRDefault="0090260C" w:rsidP="0090260C">
      <w:pPr>
        <w:spacing w:after="0"/>
        <w:rPr>
          <w:rFonts w:hint="eastAsia"/>
        </w:rPr>
      </w:pPr>
      <w:r>
        <w:rPr>
          <w:rFonts w:hint="eastAsia"/>
        </w:rPr>
        <w:t>实战经验分享及案例分析</w:t>
      </w:r>
    </w:p>
    <w:p w:rsidR="0090260C" w:rsidRDefault="0090260C" w:rsidP="0090260C">
      <w:pPr>
        <w:spacing w:after="0"/>
        <w:rPr>
          <w:rFonts w:hint="eastAsia"/>
        </w:rPr>
      </w:pPr>
      <w:r>
        <w:rPr>
          <w:rFonts w:hint="eastAsia"/>
        </w:rPr>
        <w:t>六、合同的基本概念和常见类型</w:t>
      </w:r>
    </w:p>
    <w:p w:rsidR="0090260C" w:rsidRDefault="0090260C" w:rsidP="0090260C">
      <w:pPr>
        <w:spacing w:after="0"/>
      </w:pPr>
      <w:r>
        <w:lastRenderedPageBreak/>
        <w:t></w:t>
      </w:r>
      <w:r>
        <w:tab/>
      </w:r>
      <w:r>
        <w:rPr>
          <w:rFonts w:hint="eastAsia"/>
        </w:rPr>
        <w:t>要约与承诺的生效</w:t>
      </w:r>
    </w:p>
    <w:p w:rsidR="0090260C" w:rsidRDefault="0090260C" w:rsidP="0090260C">
      <w:pPr>
        <w:spacing w:after="0"/>
      </w:pPr>
      <w:r>
        <w:t></w:t>
      </w:r>
      <w:r>
        <w:tab/>
      </w:r>
      <w:r>
        <w:rPr>
          <w:rFonts w:hint="eastAsia"/>
        </w:rPr>
        <w:t>要约与承诺的撤回</w:t>
      </w:r>
      <w:r>
        <w:t>/</w:t>
      </w:r>
      <w:r>
        <w:rPr>
          <w:rFonts w:hint="eastAsia"/>
        </w:rPr>
        <w:t>取消</w:t>
      </w:r>
    </w:p>
    <w:p w:rsidR="0090260C" w:rsidRDefault="0090260C" w:rsidP="0090260C">
      <w:pPr>
        <w:spacing w:after="0"/>
      </w:pPr>
      <w:r>
        <w:t></w:t>
      </w:r>
      <w:r>
        <w:tab/>
      </w:r>
      <w:r>
        <w:rPr>
          <w:rFonts w:hint="eastAsia"/>
        </w:rPr>
        <w:t>合同的成立和生效条件</w:t>
      </w:r>
    </w:p>
    <w:p w:rsidR="0090260C" w:rsidRDefault="0090260C" w:rsidP="0090260C">
      <w:pPr>
        <w:spacing w:after="0"/>
      </w:pPr>
      <w:r>
        <w:t></w:t>
      </w:r>
      <w:r>
        <w:tab/>
      </w:r>
      <w:r>
        <w:rPr>
          <w:rFonts w:hint="eastAsia"/>
        </w:rPr>
        <w:t>企业常用合同形式</w:t>
      </w:r>
    </w:p>
    <w:p w:rsidR="0090260C" w:rsidRDefault="0090260C" w:rsidP="0090260C">
      <w:pPr>
        <w:spacing w:after="0"/>
      </w:pPr>
      <w:r>
        <w:t></w:t>
      </w:r>
      <w:r>
        <w:tab/>
      </w:r>
      <w:r>
        <w:rPr>
          <w:rFonts w:hint="eastAsia"/>
        </w:rPr>
        <w:t>采购订单的作用</w:t>
      </w:r>
    </w:p>
    <w:p w:rsidR="0090260C" w:rsidRDefault="0090260C" w:rsidP="0090260C">
      <w:pPr>
        <w:spacing w:after="0"/>
        <w:rPr>
          <w:rFonts w:hint="eastAsia"/>
        </w:rPr>
      </w:pPr>
      <w:r>
        <w:rPr>
          <w:rFonts w:hint="eastAsia"/>
        </w:rPr>
        <w:t>七、合同的制作和签订</w:t>
      </w:r>
    </w:p>
    <w:p w:rsidR="0090260C" w:rsidRDefault="0090260C" w:rsidP="0090260C">
      <w:pPr>
        <w:spacing w:after="0"/>
      </w:pPr>
      <w:r>
        <w:t></w:t>
      </w:r>
      <w:r>
        <w:tab/>
      </w:r>
      <w:r>
        <w:rPr>
          <w:rFonts w:hint="eastAsia"/>
        </w:rPr>
        <w:t>如何描述标的</w:t>
      </w:r>
    </w:p>
    <w:p w:rsidR="0090260C" w:rsidRDefault="0090260C" w:rsidP="0090260C">
      <w:pPr>
        <w:spacing w:after="0"/>
      </w:pPr>
      <w:r>
        <w:t></w:t>
      </w:r>
      <w:r>
        <w:tab/>
      </w:r>
      <w:r>
        <w:rPr>
          <w:rFonts w:hint="eastAsia"/>
        </w:rPr>
        <w:t>价格条款的选择决策模型</w:t>
      </w:r>
    </w:p>
    <w:p w:rsidR="0090260C" w:rsidRDefault="0090260C" w:rsidP="0090260C">
      <w:pPr>
        <w:spacing w:after="0"/>
      </w:pPr>
      <w:r>
        <w:t></w:t>
      </w:r>
      <w:r>
        <w:tab/>
      </w:r>
      <w:r>
        <w:rPr>
          <w:rFonts w:hint="eastAsia"/>
        </w:rPr>
        <w:t>质量交付条款该如何制定</w:t>
      </w:r>
    </w:p>
    <w:p w:rsidR="0090260C" w:rsidRDefault="0090260C" w:rsidP="0090260C">
      <w:pPr>
        <w:spacing w:after="0"/>
      </w:pPr>
      <w:r>
        <w:t></w:t>
      </w:r>
      <w:r>
        <w:tab/>
      </w:r>
      <w:r>
        <w:rPr>
          <w:rFonts w:hint="eastAsia"/>
        </w:rPr>
        <w:t>保证金和违约金的规定</w:t>
      </w:r>
    </w:p>
    <w:p w:rsidR="0090260C" w:rsidRDefault="0090260C" w:rsidP="0090260C">
      <w:pPr>
        <w:spacing w:after="0"/>
      </w:pPr>
      <w:r>
        <w:t></w:t>
      </w:r>
      <w:r>
        <w:tab/>
      </w:r>
      <w:r>
        <w:rPr>
          <w:rFonts w:hint="eastAsia"/>
        </w:rPr>
        <w:t>合同一般条款的分析</w:t>
      </w:r>
    </w:p>
    <w:p w:rsidR="0090260C" w:rsidRDefault="0090260C" w:rsidP="0090260C">
      <w:pPr>
        <w:spacing w:after="0"/>
      </w:pPr>
      <w:r>
        <w:t></w:t>
      </w:r>
      <w:r>
        <w:tab/>
      </w:r>
      <w:r>
        <w:rPr>
          <w:rFonts w:hint="eastAsia"/>
        </w:rPr>
        <w:t>常用的合同模板讲解</w:t>
      </w:r>
    </w:p>
    <w:p w:rsidR="0090260C" w:rsidRDefault="0090260C" w:rsidP="0090260C">
      <w:pPr>
        <w:spacing w:after="0"/>
      </w:pPr>
      <w:r>
        <w:t></w:t>
      </w:r>
      <w:r>
        <w:tab/>
      </w:r>
      <w:r>
        <w:rPr>
          <w:rFonts w:hint="eastAsia"/>
        </w:rPr>
        <w:t>制作合同的技巧</w:t>
      </w:r>
    </w:p>
    <w:p w:rsidR="0090260C" w:rsidRDefault="0090260C" w:rsidP="0090260C">
      <w:pPr>
        <w:spacing w:after="0"/>
      </w:pPr>
      <w:r>
        <w:t></w:t>
      </w:r>
      <w:r>
        <w:tab/>
      </w:r>
      <w:r>
        <w:rPr>
          <w:rFonts w:hint="eastAsia"/>
        </w:rPr>
        <w:t>合同如何看上去美观</w:t>
      </w:r>
    </w:p>
    <w:p w:rsidR="0090260C" w:rsidRDefault="0090260C" w:rsidP="0090260C">
      <w:pPr>
        <w:spacing w:after="0"/>
        <w:rPr>
          <w:rFonts w:hint="eastAsia"/>
        </w:rPr>
      </w:pPr>
      <w:r>
        <w:rPr>
          <w:rFonts w:hint="eastAsia"/>
        </w:rPr>
        <w:t>实战经验分享及案例分析</w:t>
      </w:r>
    </w:p>
    <w:p w:rsidR="0090260C" w:rsidRDefault="0090260C" w:rsidP="0090260C">
      <w:pPr>
        <w:spacing w:after="0"/>
        <w:rPr>
          <w:rFonts w:hint="eastAsia"/>
        </w:rPr>
      </w:pPr>
      <w:r>
        <w:rPr>
          <w:rFonts w:hint="eastAsia"/>
        </w:rPr>
        <w:t>八、合同管理概述</w:t>
      </w:r>
    </w:p>
    <w:p w:rsidR="0090260C" w:rsidRDefault="0090260C" w:rsidP="0090260C">
      <w:pPr>
        <w:spacing w:after="0"/>
      </w:pPr>
      <w:r>
        <w:t></w:t>
      </w:r>
      <w:r>
        <w:tab/>
      </w:r>
      <w:r>
        <w:rPr>
          <w:rFonts w:hint="eastAsia"/>
        </w:rPr>
        <w:t>合同管理的原则</w:t>
      </w:r>
    </w:p>
    <w:p w:rsidR="0090260C" w:rsidRDefault="0090260C" w:rsidP="0090260C">
      <w:pPr>
        <w:spacing w:after="0"/>
      </w:pPr>
      <w:r>
        <w:t></w:t>
      </w:r>
      <w:r>
        <w:tab/>
      </w:r>
      <w:r>
        <w:rPr>
          <w:rFonts w:hint="eastAsia"/>
        </w:rPr>
        <w:t>合同管理的常见问题和对策</w:t>
      </w:r>
    </w:p>
    <w:p w:rsidR="0090260C" w:rsidRDefault="0090260C" w:rsidP="0090260C">
      <w:pPr>
        <w:spacing w:after="0"/>
      </w:pPr>
      <w:r>
        <w:t></w:t>
      </w:r>
      <w:r>
        <w:tab/>
      </w:r>
      <w:r>
        <w:rPr>
          <w:rFonts w:hint="eastAsia"/>
        </w:rPr>
        <w:t>合同进度的管理与控制方法</w:t>
      </w:r>
    </w:p>
    <w:p w:rsidR="0090260C" w:rsidRDefault="0090260C" w:rsidP="0090260C">
      <w:pPr>
        <w:spacing w:after="0"/>
      </w:pPr>
      <w:r>
        <w:t></w:t>
      </w:r>
      <w:r>
        <w:tab/>
      </w:r>
      <w:r>
        <w:rPr>
          <w:rFonts w:hint="eastAsia"/>
        </w:rPr>
        <w:t>合同管理人的职责</w:t>
      </w:r>
    </w:p>
    <w:p w:rsidR="0090260C" w:rsidRDefault="0090260C" w:rsidP="0090260C">
      <w:pPr>
        <w:spacing w:after="0"/>
      </w:pPr>
      <w:r>
        <w:t></w:t>
      </w:r>
      <w:r>
        <w:tab/>
      </w:r>
      <w:r>
        <w:rPr>
          <w:rFonts w:hint="eastAsia"/>
        </w:rPr>
        <w:t>合同管理中的供应商管理</w:t>
      </w:r>
    </w:p>
    <w:p w:rsidR="0090260C" w:rsidRDefault="0090260C" w:rsidP="0090260C">
      <w:pPr>
        <w:spacing w:after="0"/>
      </w:pPr>
      <w:r>
        <w:t></w:t>
      </w:r>
      <w:r>
        <w:tab/>
      </w:r>
      <w:r>
        <w:rPr>
          <w:rFonts w:hint="eastAsia"/>
        </w:rPr>
        <w:t>合同纠纷的解决方式</w:t>
      </w:r>
    </w:p>
    <w:p w:rsidR="0090260C" w:rsidRDefault="0090260C" w:rsidP="0090260C">
      <w:pPr>
        <w:spacing w:after="0"/>
      </w:pPr>
      <w:r>
        <w:t></w:t>
      </w:r>
      <w:r>
        <w:tab/>
      </w:r>
      <w:r>
        <w:rPr>
          <w:rFonts w:hint="eastAsia"/>
        </w:rPr>
        <w:t>合同终止与解除的管理与控制方法</w:t>
      </w:r>
    </w:p>
    <w:p w:rsidR="0090260C" w:rsidRDefault="0090260C" w:rsidP="0090260C">
      <w:pPr>
        <w:spacing w:after="0"/>
      </w:pPr>
      <w:r>
        <w:t></w:t>
      </w:r>
      <w:r>
        <w:tab/>
      </w:r>
      <w:r>
        <w:rPr>
          <w:rFonts w:hint="eastAsia"/>
        </w:rPr>
        <w:t>合同收尾工作</w:t>
      </w:r>
    </w:p>
    <w:p w:rsidR="0090260C" w:rsidRDefault="0090260C" w:rsidP="0090260C">
      <w:pPr>
        <w:spacing w:after="0"/>
      </w:pPr>
      <w:r>
        <w:t></w:t>
      </w:r>
      <w:r>
        <w:tab/>
      </w:r>
      <w:r>
        <w:rPr>
          <w:rFonts w:hint="eastAsia"/>
        </w:rPr>
        <w:t>如何防范合同欺诈</w:t>
      </w:r>
    </w:p>
    <w:p w:rsidR="0090260C" w:rsidRDefault="0090260C" w:rsidP="0090260C">
      <w:pPr>
        <w:spacing w:after="0"/>
        <w:rPr>
          <w:rFonts w:hint="eastAsia"/>
        </w:rPr>
      </w:pPr>
      <w:r>
        <w:rPr>
          <w:rFonts w:hint="eastAsia"/>
        </w:rPr>
        <w:t>九、合同管理系统</w:t>
      </w:r>
    </w:p>
    <w:p w:rsidR="0090260C" w:rsidRDefault="0090260C" w:rsidP="0090260C">
      <w:pPr>
        <w:spacing w:after="0"/>
      </w:pPr>
      <w:r>
        <w:t></w:t>
      </w:r>
      <w:r>
        <w:tab/>
      </w:r>
      <w:r>
        <w:rPr>
          <w:rFonts w:hint="eastAsia"/>
        </w:rPr>
        <w:t>分散合同管理的挑战</w:t>
      </w:r>
    </w:p>
    <w:p w:rsidR="0090260C" w:rsidRDefault="0090260C" w:rsidP="0090260C">
      <w:pPr>
        <w:spacing w:after="0"/>
      </w:pPr>
      <w:r>
        <w:t></w:t>
      </w:r>
      <w:r>
        <w:tab/>
      </w:r>
      <w:r>
        <w:rPr>
          <w:rFonts w:hint="eastAsia"/>
        </w:rPr>
        <w:t>集中合同管理的利益</w:t>
      </w:r>
    </w:p>
    <w:p w:rsidR="0090260C" w:rsidRDefault="0090260C" w:rsidP="0090260C">
      <w:pPr>
        <w:spacing w:after="0"/>
      </w:pPr>
      <w:r>
        <w:t></w:t>
      </w:r>
      <w:r>
        <w:tab/>
      </w:r>
      <w:r>
        <w:rPr>
          <w:rFonts w:hint="eastAsia"/>
        </w:rPr>
        <w:t>如何设计合同管理系统</w:t>
      </w:r>
    </w:p>
    <w:p w:rsidR="0090260C" w:rsidRDefault="0090260C" w:rsidP="0090260C">
      <w:pPr>
        <w:spacing w:after="0"/>
      </w:pPr>
      <w:r>
        <w:t></w:t>
      </w:r>
      <w:r>
        <w:tab/>
      </w:r>
      <w:r>
        <w:rPr>
          <w:rFonts w:hint="eastAsia"/>
        </w:rPr>
        <w:t>合同管理系统实例分享</w:t>
      </w:r>
    </w:p>
    <w:p w:rsidR="0090260C" w:rsidRDefault="0090260C" w:rsidP="0090260C">
      <w:pPr>
        <w:spacing w:after="0"/>
      </w:pPr>
    </w:p>
    <w:p w:rsidR="0090260C" w:rsidRDefault="0090260C" w:rsidP="0090260C">
      <w:pPr>
        <w:spacing w:after="0"/>
        <w:rPr>
          <w:rFonts w:hint="eastAsia"/>
        </w:rPr>
      </w:pPr>
      <w:r>
        <w:rPr>
          <w:rFonts w:hint="eastAsia"/>
        </w:rPr>
        <w:t>讲师介绍：</w:t>
      </w:r>
      <w:r>
        <w:rPr>
          <w:rFonts w:hint="eastAsia"/>
        </w:rPr>
        <w:t>Foy Song</w:t>
      </w:r>
    </w:p>
    <w:p w:rsidR="0090260C" w:rsidRDefault="0090260C" w:rsidP="0090260C">
      <w:pPr>
        <w:spacing w:after="0"/>
      </w:pPr>
      <w:r>
        <w:t></w:t>
      </w:r>
      <w:r>
        <w:tab/>
      </w:r>
      <w:r>
        <w:rPr>
          <w:rFonts w:hint="eastAsia"/>
        </w:rPr>
        <w:t>对外经济贸易大学学士</w:t>
      </w:r>
    </w:p>
    <w:p w:rsidR="0090260C" w:rsidRDefault="0090260C" w:rsidP="0090260C">
      <w:pPr>
        <w:spacing w:after="0"/>
      </w:pPr>
      <w:r>
        <w:t></w:t>
      </w:r>
      <w:r>
        <w:tab/>
      </w:r>
      <w:r>
        <w:rPr>
          <w:rFonts w:hint="eastAsia"/>
        </w:rPr>
        <w:t>超过</w:t>
      </w:r>
      <w:r>
        <w:t>22</w:t>
      </w:r>
      <w:r>
        <w:rPr>
          <w:rFonts w:hint="eastAsia"/>
        </w:rPr>
        <w:t>年跨国公司的国际采购和管理实践经验</w:t>
      </w:r>
    </w:p>
    <w:p w:rsidR="0090260C" w:rsidRDefault="0090260C" w:rsidP="0090260C">
      <w:pPr>
        <w:spacing w:after="0"/>
      </w:pPr>
      <w:r>
        <w:t></w:t>
      </w:r>
      <w:r>
        <w:tab/>
      </w:r>
      <w:r>
        <w:rPr>
          <w:rFonts w:hint="eastAsia"/>
        </w:rPr>
        <w:t>经历过国企、民企及外企各种体制的资深采购</w:t>
      </w:r>
    </w:p>
    <w:p w:rsidR="0090260C" w:rsidRDefault="0090260C" w:rsidP="0090260C">
      <w:pPr>
        <w:spacing w:after="0"/>
        <w:rPr>
          <w:rFonts w:hint="eastAsia"/>
        </w:rPr>
      </w:pPr>
      <w:r>
        <w:rPr>
          <w:rFonts w:hint="eastAsia"/>
        </w:rPr>
        <w:t>先后在天狮集团、诺基亚、微软、培生等多家世界</w:t>
      </w:r>
      <w:r>
        <w:rPr>
          <w:rFonts w:hint="eastAsia"/>
        </w:rPr>
        <w:t>500</w:t>
      </w:r>
      <w:r>
        <w:rPr>
          <w:rFonts w:hint="eastAsia"/>
        </w:rPr>
        <w:t>强跨国公司任职超过</w:t>
      </w:r>
      <w:r>
        <w:rPr>
          <w:rFonts w:hint="eastAsia"/>
        </w:rPr>
        <w:t>22</w:t>
      </w:r>
      <w:r>
        <w:rPr>
          <w:rFonts w:hint="eastAsia"/>
        </w:rPr>
        <w:t>年</w:t>
      </w:r>
    </w:p>
    <w:p w:rsidR="0090260C" w:rsidRDefault="0090260C" w:rsidP="0090260C">
      <w:pPr>
        <w:spacing w:after="0"/>
        <w:rPr>
          <w:rFonts w:hint="eastAsia"/>
        </w:rPr>
      </w:pPr>
      <w:r>
        <w:rPr>
          <w:rFonts w:hint="eastAsia"/>
        </w:rPr>
        <w:lastRenderedPageBreak/>
        <w:t>在天狮集团任采购部经理，主导了采购架构重组，并负责集团各项物资包括多个大型招投标项目的采购；在诺基亚和微软分别担任亚太区高级采购经理、全球品类管理经理，主管亚太区市场营销服务类采购，年采购金额超过</w:t>
      </w:r>
      <w:r>
        <w:rPr>
          <w:rFonts w:hint="eastAsia"/>
        </w:rPr>
        <w:t>3</w:t>
      </w:r>
      <w:r>
        <w:rPr>
          <w:rFonts w:hint="eastAsia"/>
        </w:rPr>
        <w:t>亿美元；在培生教育集团任大中国区采购总监，完成集中采购组织、流程、系统的建立和整合，品类管理和合同管理的实施。</w:t>
      </w:r>
    </w:p>
    <w:p w:rsidR="0090260C" w:rsidRDefault="0090260C" w:rsidP="0090260C">
      <w:pPr>
        <w:spacing w:after="0"/>
        <w:rPr>
          <w:rFonts w:hint="eastAsia"/>
        </w:rPr>
      </w:pPr>
      <w:r>
        <w:rPr>
          <w:rFonts w:hint="eastAsia"/>
        </w:rPr>
        <w:t>主要负责过的工作和项目包括：</w:t>
      </w:r>
    </w:p>
    <w:p w:rsidR="0090260C" w:rsidRDefault="0090260C" w:rsidP="0090260C">
      <w:pPr>
        <w:spacing w:after="0"/>
        <w:rPr>
          <w:rFonts w:hint="eastAsia"/>
        </w:rPr>
      </w:pPr>
      <w:r>
        <w:rPr>
          <w:rFonts w:hint="eastAsia"/>
        </w:rPr>
        <w:t>主导产业园区多业务单元大型工程、设备及物资招投标</w:t>
      </w:r>
    </w:p>
    <w:p w:rsidR="0090260C" w:rsidRDefault="0090260C" w:rsidP="0090260C">
      <w:pPr>
        <w:spacing w:after="0"/>
        <w:rPr>
          <w:rFonts w:hint="eastAsia"/>
        </w:rPr>
      </w:pPr>
      <w:r>
        <w:rPr>
          <w:rFonts w:hint="eastAsia"/>
        </w:rPr>
        <w:t>设计和实施跨业务单元集中采购模式</w:t>
      </w:r>
    </w:p>
    <w:p w:rsidR="0090260C" w:rsidRDefault="0090260C" w:rsidP="0090260C">
      <w:pPr>
        <w:spacing w:after="0"/>
        <w:rPr>
          <w:rFonts w:hint="eastAsia"/>
        </w:rPr>
      </w:pPr>
      <w:r>
        <w:rPr>
          <w:rFonts w:hint="eastAsia"/>
        </w:rPr>
        <w:t>建立亚太区间接采购体系和供应商管理体系</w:t>
      </w:r>
    </w:p>
    <w:p w:rsidR="0090260C" w:rsidRDefault="0090260C" w:rsidP="0090260C">
      <w:pPr>
        <w:spacing w:after="0"/>
        <w:rPr>
          <w:rFonts w:hint="eastAsia"/>
        </w:rPr>
      </w:pPr>
      <w:r>
        <w:rPr>
          <w:rFonts w:hint="eastAsia"/>
        </w:rPr>
        <w:t>制定和实施全球采购战略</w:t>
      </w:r>
    </w:p>
    <w:p w:rsidR="0090260C" w:rsidRDefault="0090260C" w:rsidP="0090260C">
      <w:pPr>
        <w:spacing w:after="0"/>
        <w:rPr>
          <w:rFonts w:hint="eastAsia"/>
        </w:rPr>
      </w:pPr>
      <w:r>
        <w:rPr>
          <w:rFonts w:hint="eastAsia"/>
        </w:rPr>
        <w:t>全球市场营销战略供应商整合</w:t>
      </w:r>
    </w:p>
    <w:p w:rsidR="0090260C" w:rsidRDefault="0090260C" w:rsidP="0090260C">
      <w:pPr>
        <w:spacing w:after="0"/>
        <w:rPr>
          <w:rFonts w:hint="eastAsia"/>
        </w:rPr>
      </w:pPr>
      <w:r>
        <w:rPr>
          <w:rFonts w:hint="eastAsia"/>
        </w:rPr>
        <w:t>非生产物料品类管理战略和项目实施</w:t>
      </w:r>
    </w:p>
    <w:p w:rsidR="0090260C" w:rsidRDefault="0090260C" w:rsidP="0090260C">
      <w:pPr>
        <w:spacing w:after="0"/>
        <w:rPr>
          <w:rFonts w:hint="eastAsia"/>
        </w:rPr>
      </w:pPr>
      <w:r>
        <w:rPr>
          <w:rFonts w:hint="eastAsia"/>
        </w:rPr>
        <w:t>采购团队技能水平识别和持续提升</w:t>
      </w:r>
    </w:p>
    <w:p w:rsidR="0090260C" w:rsidRDefault="0090260C" w:rsidP="0090260C">
      <w:pPr>
        <w:spacing w:after="0"/>
        <w:rPr>
          <w:rFonts w:hint="eastAsia"/>
        </w:rPr>
      </w:pPr>
      <w:r>
        <w:rPr>
          <w:rFonts w:hint="eastAsia"/>
        </w:rPr>
        <w:t>对战略采购、品类管理和供应商管理有独到经验和见解</w:t>
      </w:r>
    </w:p>
    <w:p w:rsidR="0090260C" w:rsidRDefault="0090260C" w:rsidP="0090260C">
      <w:pPr>
        <w:spacing w:after="0"/>
        <w:rPr>
          <w:rFonts w:hint="eastAsia"/>
        </w:rPr>
      </w:pPr>
      <w:r>
        <w:rPr>
          <w:rFonts w:hint="eastAsia"/>
        </w:rPr>
        <w:t>讲授过的课程：</w:t>
      </w:r>
    </w:p>
    <w:p w:rsidR="00E47F3B" w:rsidRDefault="0090260C" w:rsidP="0090260C">
      <w:pPr>
        <w:spacing w:after="0"/>
      </w:pPr>
      <w:r>
        <w:rPr>
          <w:rFonts w:hint="eastAsia"/>
        </w:rPr>
        <w:t>《招投标和合同管理》《采购谈判方法和技巧》《构建卓越采购体系》《</w:t>
      </w:r>
      <w:r>
        <w:rPr>
          <w:rFonts w:hint="eastAsia"/>
        </w:rPr>
        <w:t>SRM</w:t>
      </w:r>
      <w:r>
        <w:rPr>
          <w:rFonts w:hint="eastAsia"/>
        </w:rPr>
        <w:t>供应商关系管理》</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816" w:rsidRDefault="00DC2816" w:rsidP="00037618">
      <w:pPr>
        <w:spacing w:after="0"/>
      </w:pPr>
      <w:r>
        <w:separator/>
      </w:r>
    </w:p>
  </w:endnote>
  <w:endnote w:type="continuationSeparator" w:id="0">
    <w:p w:rsidR="00DC2816" w:rsidRDefault="00DC2816"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816" w:rsidRDefault="00DC2816" w:rsidP="00037618">
      <w:pPr>
        <w:spacing w:after="0"/>
      </w:pPr>
      <w:r>
        <w:separator/>
      </w:r>
    </w:p>
  </w:footnote>
  <w:footnote w:type="continuationSeparator" w:id="0">
    <w:p w:rsidR="00DC2816" w:rsidRDefault="00DC2816"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71394"/>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2DDB"/>
    <w:rsid w:val="000C6E3F"/>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54AE"/>
    <w:rsid w:val="002E2A93"/>
    <w:rsid w:val="002E481E"/>
    <w:rsid w:val="002F3E95"/>
    <w:rsid w:val="00300EDE"/>
    <w:rsid w:val="00301024"/>
    <w:rsid w:val="003010AC"/>
    <w:rsid w:val="00301589"/>
    <w:rsid w:val="0030552F"/>
    <w:rsid w:val="003061C6"/>
    <w:rsid w:val="0031056E"/>
    <w:rsid w:val="00313004"/>
    <w:rsid w:val="00323B43"/>
    <w:rsid w:val="0033303F"/>
    <w:rsid w:val="003344F8"/>
    <w:rsid w:val="00340659"/>
    <w:rsid w:val="003447C0"/>
    <w:rsid w:val="00350855"/>
    <w:rsid w:val="00357412"/>
    <w:rsid w:val="0035755D"/>
    <w:rsid w:val="0036205B"/>
    <w:rsid w:val="00367932"/>
    <w:rsid w:val="00367B6D"/>
    <w:rsid w:val="00383D63"/>
    <w:rsid w:val="003A31AF"/>
    <w:rsid w:val="003A5053"/>
    <w:rsid w:val="003A593A"/>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437C7"/>
    <w:rsid w:val="0055489C"/>
    <w:rsid w:val="00555AFA"/>
    <w:rsid w:val="00557466"/>
    <w:rsid w:val="005752B5"/>
    <w:rsid w:val="005802F3"/>
    <w:rsid w:val="005832B6"/>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74CD1"/>
    <w:rsid w:val="00686623"/>
    <w:rsid w:val="00691156"/>
    <w:rsid w:val="00694FED"/>
    <w:rsid w:val="00695CCC"/>
    <w:rsid w:val="006A179C"/>
    <w:rsid w:val="006B28CC"/>
    <w:rsid w:val="006B3209"/>
    <w:rsid w:val="006B5AFF"/>
    <w:rsid w:val="006B78E2"/>
    <w:rsid w:val="006C183B"/>
    <w:rsid w:val="006C494F"/>
    <w:rsid w:val="006C495A"/>
    <w:rsid w:val="006C4C53"/>
    <w:rsid w:val="006D2E45"/>
    <w:rsid w:val="006E29CA"/>
    <w:rsid w:val="006F1CF5"/>
    <w:rsid w:val="006F4E9F"/>
    <w:rsid w:val="00706DA5"/>
    <w:rsid w:val="007177A5"/>
    <w:rsid w:val="0072123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3679B"/>
    <w:rsid w:val="008417CE"/>
    <w:rsid w:val="008452B8"/>
    <w:rsid w:val="00847424"/>
    <w:rsid w:val="0085054C"/>
    <w:rsid w:val="00861C5D"/>
    <w:rsid w:val="00864F7F"/>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5A90"/>
    <w:rsid w:val="00986CCD"/>
    <w:rsid w:val="0099177D"/>
    <w:rsid w:val="009918DB"/>
    <w:rsid w:val="00992E53"/>
    <w:rsid w:val="00995053"/>
    <w:rsid w:val="00995D91"/>
    <w:rsid w:val="009A11B2"/>
    <w:rsid w:val="009A30C8"/>
    <w:rsid w:val="009B2188"/>
    <w:rsid w:val="009B581D"/>
    <w:rsid w:val="009B6F93"/>
    <w:rsid w:val="009C2EB0"/>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53A"/>
    <w:rsid w:val="00E47F3B"/>
    <w:rsid w:val="00E53CFA"/>
    <w:rsid w:val="00E57D49"/>
    <w:rsid w:val="00E6194F"/>
    <w:rsid w:val="00E64013"/>
    <w:rsid w:val="00E66630"/>
    <w:rsid w:val="00E67260"/>
    <w:rsid w:val="00E71390"/>
    <w:rsid w:val="00E734E9"/>
    <w:rsid w:val="00E832EA"/>
    <w:rsid w:val="00E90CD4"/>
    <w:rsid w:val="00E92397"/>
    <w:rsid w:val="00EA1E4E"/>
    <w:rsid w:val="00EA26E2"/>
    <w:rsid w:val="00EB21B6"/>
    <w:rsid w:val="00EB3E2E"/>
    <w:rsid w:val="00EB565F"/>
    <w:rsid w:val="00EC56DC"/>
    <w:rsid w:val="00EC5E32"/>
    <w:rsid w:val="00ED0092"/>
    <w:rsid w:val="00ED4527"/>
    <w:rsid w:val="00ED5EFE"/>
    <w:rsid w:val="00ED6A63"/>
    <w:rsid w:val="00EE0F85"/>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5D31"/>
    <w:rsid w:val="00FA6031"/>
    <w:rsid w:val="00FA68FD"/>
    <w:rsid w:val="00FB0D56"/>
    <w:rsid w:val="00FC5C71"/>
    <w:rsid w:val="00FC70E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1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70.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7A18E0-DE2C-4B16-9F2F-F42564BA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4</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268</cp:revision>
  <dcterms:created xsi:type="dcterms:W3CDTF">2008-09-11T17:20:00Z</dcterms:created>
  <dcterms:modified xsi:type="dcterms:W3CDTF">2024-03-28T10:22:00Z</dcterms:modified>
</cp:coreProperties>
</file>