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CC5F97" w:rsidRDefault="00037618" w:rsidP="008B7586">
      <w:pPr>
        <w:spacing w:after="0"/>
        <w:jc w:val="center"/>
        <w:rPr>
          <w:rFonts w:ascii="Arial" w:hAnsi="Arial" w:cs="Arial"/>
          <w:sz w:val="44"/>
          <w:szCs w:val="44"/>
        </w:rPr>
      </w:pPr>
    </w:p>
    <w:p w:rsidR="00735D01" w:rsidRPr="00CC5F97" w:rsidRDefault="00ED0B28" w:rsidP="00794E47">
      <w:pPr>
        <w:spacing w:after="0"/>
        <w:jc w:val="center"/>
        <w:rPr>
          <w:rFonts w:asciiTheme="minorEastAsia" w:eastAsiaTheme="minorEastAsia" w:hAnsiTheme="minorEastAsia" w:cs="Arial"/>
          <w:b/>
          <w:color w:val="1F497D" w:themeColor="text2"/>
          <w:sz w:val="44"/>
          <w:szCs w:val="44"/>
        </w:rPr>
      </w:pPr>
      <w:r w:rsidRPr="00CC5F97">
        <w:rPr>
          <w:rFonts w:asciiTheme="majorEastAsia" w:eastAsiaTheme="majorEastAsia" w:hAnsiTheme="majorEastAsia" w:cs="Arial"/>
          <w:b/>
          <w:color w:val="1F497D" w:themeColor="text2"/>
          <w:sz w:val="44"/>
          <w:szCs w:val="44"/>
        </w:rPr>
        <w:t>自动化与数码制造的变革</w:t>
      </w:r>
    </w:p>
    <w:tbl>
      <w:tblPr>
        <w:tblStyle w:val="a9"/>
        <w:tblW w:w="5000" w:type="pct"/>
        <w:tblLook w:val="04A0"/>
      </w:tblPr>
      <w:tblGrid>
        <w:gridCol w:w="10420"/>
      </w:tblGrid>
      <w:tr w:rsidR="00FC78A5" w:rsidRPr="00ED0B28" w:rsidTr="003B3E59">
        <w:trPr>
          <w:trHeight w:val="2108"/>
        </w:trPr>
        <w:tc>
          <w:tcPr>
            <w:tcW w:w="5000" w:type="pct"/>
          </w:tcPr>
          <w:p w:rsidR="00FC78A5" w:rsidRDefault="00ED0B28" w:rsidP="004A296B">
            <w:pPr>
              <w:rPr>
                <w:rFonts w:ascii="Arial" w:hAnsi="Arial" w:cs="Arial" w:hint="eastAsia"/>
                <w:sz w:val="24"/>
                <w:szCs w:val="24"/>
              </w:rPr>
            </w:pPr>
            <w:r>
              <w:rPr>
                <w:rFonts w:ascii="Arial" w:hAnsi="Arial" w:cs="Arial"/>
                <w:sz w:val="24"/>
                <w:szCs w:val="24"/>
              </w:rPr>
              <w:t>时间地点</w:t>
            </w:r>
            <w:r>
              <w:rPr>
                <w:rFonts w:ascii="Arial" w:hAnsi="Arial" w:cs="Arial" w:hint="eastAsia"/>
                <w:sz w:val="24"/>
                <w:szCs w:val="24"/>
              </w:rPr>
              <w:t>：</w:t>
            </w:r>
            <w:r w:rsidRPr="00ED0B28">
              <w:rPr>
                <w:rFonts w:ascii="Arial" w:hAnsi="Arial" w:cs="Arial"/>
                <w:sz w:val="24"/>
                <w:szCs w:val="24"/>
              </w:rPr>
              <w:t>2024</w:t>
            </w:r>
            <w:r w:rsidRPr="00ED0B28">
              <w:rPr>
                <w:rFonts w:ascii="Arial" w:hAnsi="Arial" w:cs="Arial"/>
                <w:sz w:val="24"/>
                <w:szCs w:val="24"/>
              </w:rPr>
              <w:t>年</w:t>
            </w:r>
            <w:r w:rsidRPr="00ED0B28">
              <w:rPr>
                <w:rFonts w:ascii="Arial" w:hAnsi="Arial" w:cs="Arial"/>
                <w:sz w:val="24"/>
                <w:szCs w:val="24"/>
              </w:rPr>
              <w:t>7</w:t>
            </w:r>
            <w:r w:rsidRPr="00ED0B28">
              <w:rPr>
                <w:rFonts w:ascii="Arial" w:hAnsi="Arial" w:cs="Arial"/>
                <w:sz w:val="24"/>
                <w:szCs w:val="24"/>
              </w:rPr>
              <w:t>月</w:t>
            </w:r>
            <w:r w:rsidRPr="00ED0B28">
              <w:rPr>
                <w:rFonts w:ascii="Arial" w:hAnsi="Arial" w:cs="Arial"/>
                <w:sz w:val="24"/>
                <w:szCs w:val="24"/>
              </w:rPr>
              <w:t>26-27</w:t>
            </w:r>
            <w:r w:rsidRPr="00ED0B28">
              <w:rPr>
                <w:rFonts w:ascii="Arial" w:hAnsi="Arial" w:cs="Arial"/>
                <w:sz w:val="24"/>
                <w:szCs w:val="24"/>
              </w:rPr>
              <w:t>日广州</w:t>
            </w:r>
            <w:r w:rsidRPr="00ED0B28">
              <w:rPr>
                <w:rFonts w:ascii="Arial" w:hAnsi="Arial" w:cs="Arial"/>
                <w:sz w:val="24"/>
                <w:szCs w:val="24"/>
              </w:rPr>
              <w:t xml:space="preserve"> </w:t>
            </w:r>
            <w:r w:rsidRPr="00ED0B28">
              <w:rPr>
                <w:rFonts w:ascii="Arial" w:hAnsi="Arial" w:cs="Arial"/>
                <w:sz w:val="24"/>
                <w:szCs w:val="24"/>
              </w:rPr>
              <w:br/>
            </w:r>
            <w:r>
              <w:rPr>
                <w:rFonts w:ascii="Arial" w:hAnsi="Arial" w:cs="Arial"/>
                <w:sz w:val="24"/>
                <w:szCs w:val="24"/>
              </w:rPr>
              <w:t>培训费用</w:t>
            </w:r>
            <w:r>
              <w:rPr>
                <w:rFonts w:ascii="Arial" w:hAnsi="Arial" w:cs="Arial" w:hint="eastAsia"/>
                <w:sz w:val="24"/>
                <w:szCs w:val="24"/>
              </w:rPr>
              <w:t>：</w:t>
            </w:r>
            <w:r w:rsidRPr="00ED0B28">
              <w:rPr>
                <w:rFonts w:ascii="Arial" w:hAnsi="Arial" w:cs="Arial"/>
                <w:sz w:val="24"/>
                <w:szCs w:val="24"/>
              </w:rPr>
              <w:t>5180</w:t>
            </w:r>
            <w:r w:rsidRPr="00ED0B28">
              <w:rPr>
                <w:rFonts w:ascii="Arial" w:hAnsi="Arial" w:cs="Arial"/>
                <w:sz w:val="24"/>
                <w:szCs w:val="24"/>
              </w:rPr>
              <w:t>元</w:t>
            </w:r>
            <w:r w:rsidRPr="00ED0B28">
              <w:rPr>
                <w:rFonts w:ascii="Arial" w:hAnsi="Arial" w:cs="Arial"/>
                <w:sz w:val="24"/>
                <w:szCs w:val="24"/>
              </w:rPr>
              <w:t>/</w:t>
            </w:r>
            <w:r w:rsidRPr="00ED0B28">
              <w:rPr>
                <w:rFonts w:ascii="Arial" w:hAnsi="Arial" w:cs="Arial"/>
                <w:sz w:val="24"/>
                <w:szCs w:val="24"/>
              </w:rPr>
              <w:t>人（含资料费、午餐费、培训费）</w:t>
            </w:r>
          </w:p>
          <w:p w:rsidR="00ED0B28" w:rsidRDefault="00ED0B28" w:rsidP="00ED0B28">
            <w:pPr>
              <w:ind w:left="1200" w:hangingChars="500" w:hanging="1200"/>
              <w:rPr>
                <w:rFonts w:ascii="Arial" w:hAnsi="Arial" w:cs="Arial" w:hint="eastAsia"/>
                <w:sz w:val="24"/>
                <w:szCs w:val="24"/>
              </w:rPr>
            </w:pPr>
            <w:r w:rsidRPr="00ED0B28">
              <w:rPr>
                <w:rFonts w:ascii="Arial" w:hAnsi="Arial" w:cs="Arial"/>
                <w:sz w:val="24"/>
                <w:szCs w:val="24"/>
              </w:rPr>
              <w:t>授课对象：</w:t>
            </w:r>
            <w:r w:rsidRPr="00ED0B28">
              <w:rPr>
                <w:rFonts w:ascii="Arial" w:hAnsi="Arial" w:cs="Arial"/>
                <w:sz w:val="24"/>
                <w:szCs w:val="24"/>
              </w:rPr>
              <w:t>IE</w:t>
            </w:r>
            <w:r w:rsidRPr="00ED0B28">
              <w:rPr>
                <w:rFonts w:ascii="Arial" w:hAnsi="Arial" w:cs="Arial"/>
                <w:sz w:val="24"/>
                <w:szCs w:val="24"/>
              </w:rPr>
              <w:t>部门、系统技术部、设备管理部、设备开发部、制造部、品质技术部、生产管理部、工程管理、工厂长及相关部门人员</w:t>
            </w:r>
          </w:p>
          <w:p w:rsidR="00ED0B28" w:rsidRPr="00CC5F97" w:rsidRDefault="00ED0B28" w:rsidP="00ED0B28">
            <w:pPr>
              <w:ind w:left="1200" w:hangingChars="500" w:hanging="1200"/>
              <w:rPr>
                <w:rFonts w:asciiTheme="minorEastAsia" w:eastAsiaTheme="minorEastAsia" w:hAnsiTheme="minorEastAsia" w:cs="Arial" w:hint="eastAsia"/>
                <w:sz w:val="24"/>
                <w:szCs w:val="24"/>
              </w:rPr>
            </w:pPr>
            <w:r w:rsidRPr="00ED0B28">
              <w:rPr>
                <w:rFonts w:ascii="Arial" w:hAnsi="Arial" w:cs="Arial" w:hint="eastAsia"/>
                <w:sz w:val="24"/>
                <w:szCs w:val="24"/>
              </w:rPr>
              <w:t>友情提示：此课程可以邀请我们的培训师到企业开展内训服务，欢迎来电咨询</w:t>
            </w:r>
          </w:p>
          <w:p w:rsidR="00524ECF" w:rsidRPr="00ED0B28" w:rsidRDefault="00ED0B28" w:rsidP="00ED0B28">
            <w:pPr>
              <w:ind w:left="1200" w:hangingChars="500" w:hanging="1200"/>
              <w:rPr>
                <w:rFonts w:ascii="Arial" w:hAnsi="Arial" w:cs="Arial"/>
                <w:sz w:val="24"/>
                <w:szCs w:val="24"/>
              </w:rPr>
            </w:pPr>
            <w:r w:rsidRPr="00ED0B28">
              <w:rPr>
                <w:rFonts w:ascii="Arial" w:hAnsi="Arial" w:cs="Arial" w:hint="eastAsia"/>
                <w:sz w:val="24"/>
                <w:szCs w:val="24"/>
              </w:rPr>
              <w:t>课程地址：</w:t>
            </w:r>
            <w:hyperlink r:id="rId8" w:history="1">
              <w:r w:rsidRPr="00557745">
                <w:rPr>
                  <w:rStyle w:val="a6"/>
                  <w:rFonts w:ascii="Arial" w:hAnsi="Arial" w:cs="Arial"/>
                  <w:sz w:val="24"/>
                  <w:szCs w:val="24"/>
                </w:rPr>
                <w:t>http://www.sdlzzx.com/opencourse/k00</w:t>
              </w:r>
              <w:r w:rsidRPr="00557745">
                <w:rPr>
                  <w:rStyle w:val="a6"/>
                  <w:rFonts w:ascii="Arial" w:hAnsi="Arial" w:cs="Arial" w:hint="eastAsia"/>
                  <w:sz w:val="24"/>
                  <w:szCs w:val="24"/>
                </w:rPr>
                <w:t>194.</w:t>
              </w:r>
              <w:r w:rsidRPr="00557745">
                <w:rPr>
                  <w:rStyle w:val="a6"/>
                  <w:rFonts w:ascii="Arial" w:hAnsi="Arial" w:cs="Arial"/>
                  <w:sz w:val="24"/>
                  <w:szCs w:val="24"/>
                </w:rPr>
                <w:t>htm</w:t>
              </w:r>
            </w:hyperlink>
            <w:r w:rsidRPr="00ED0B28">
              <w:rPr>
                <w:rFonts w:ascii="Arial" w:hAnsi="Arial" w:cs="Arial"/>
                <w:sz w:val="24"/>
                <w:szCs w:val="24"/>
              </w:rPr>
              <w:br/>
            </w:r>
          </w:p>
        </w:tc>
      </w:tr>
    </w:tbl>
    <w:p w:rsidR="00D9317F" w:rsidRPr="00ED0B28" w:rsidRDefault="00ED0B28" w:rsidP="00D9317F">
      <w:pPr>
        <w:spacing w:after="0"/>
        <w:rPr>
          <w:sz w:val="24"/>
          <w:szCs w:val="24"/>
        </w:rPr>
      </w:pPr>
      <w:r w:rsidRPr="00ED0B28">
        <w:rPr>
          <w:rFonts w:ascii="Arial" w:hAnsi="Arial" w:cs="Arial"/>
          <w:sz w:val="24"/>
          <w:szCs w:val="24"/>
        </w:rPr>
        <w:br/>
      </w:r>
      <w:r w:rsidRPr="00ED0B28">
        <w:rPr>
          <w:rFonts w:ascii="Arial" w:hAnsi="Arial" w:cs="Arial"/>
          <w:sz w:val="24"/>
          <w:szCs w:val="24"/>
        </w:rPr>
        <w:t>课程背景：</w:t>
      </w:r>
      <w:r w:rsidRPr="00ED0B28">
        <w:rPr>
          <w:rFonts w:ascii="Arial" w:hAnsi="Arial" w:cs="Arial"/>
          <w:sz w:val="24"/>
          <w:szCs w:val="24"/>
        </w:rPr>
        <w:br/>
      </w:r>
      <w:r w:rsidRPr="00ED0B28">
        <w:rPr>
          <w:rFonts w:ascii="Arial" w:hAnsi="Arial" w:cs="Arial"/>
          <w:sz w:val="24"/>
          <w:szCs w:val="24"/>
        </w:rPr>
        <w:t>科技在不断进步，机械化，自动化，信息化，数码制造让生产力有了飞跃发展，人类在享受丰富的物质生活的同时开始更多地追求个性化的产品与服务。高效率地生产出满足各类客户需要的品类繁多的优质产品与服务成为所有企业的核心课题。另外一方面，中国开始进入老年化社会，产线工人变得昂贵与稀少，这更加促使企业思考如何进一步提高效率。于是，自动化和数码制造成为当下企业的热门话题。</w:t>
      </w:r>
      <w:r w:rsidRPr="00ED0B28">
        <w:rPr>
          <w:rFonts w:ascii="Arial" w:hAnsi="Arial" w:cs="Arial"/>
          <w:sz w:val="24"/>
          <w:szCs w:val="24"/>
        </w:rPr>
        <w:br/>
      </w:r>
      <w:r w:rsidRPr="00ED0B28">
        <w:rPr>
          <w:rFonts w:ascii="Arial" w:hAnsi="Arial" w:cs="Arial"/>
          <w:sz w:val="24"/>
          <w:szCs w:val="24"/>
        </w:rPr>
        <w:t>企业当下的自动化水平如何？哪些工作适合用自动化来代替？数码制造又在哪些地方可以帮到企业？如何规划企业的自动化与数码制造项目？导入这些项目需要投入多少，给企业带来多大的效益？如何评价这些项目是否可行？如何进行实施？</w:t>
      </w:r>
      <w:r w:rsidRPr="00ED0B28">
        <w:rPr>
          <w:rFonts w:ascii="Arial" w:hAnsi="Arial" w:cs="Arial"/>
          <w:sz w:val="24"/>
          <w:szCs w:val="24"/>
        </w:rPr>
        <w:t>……</w:t>
      </w:r>
      <w:r w:rsidRPr="00ED0B28">
        <w:rPr>
          <w:rFonts w:ascii="Arial" w:hAnsi="Arial" w:cs="Arial"/>
          <w:sz w:val="24"/>
          <w:szCs w:val="24"/>
        </w:rPr>
        <w:t>这是每个企业都在思考的问题。</w:t>
      </w:r>
      <w:r w:rsidRPr="00ED0B28">
        <w:rPr>
          <w:rFonts w:ascii="Arial" w:hAnsi="Arial" w:cs="Arial"/>
          <w:sz w:val="24"/>
          <w:szCs w:val="24"/>
        </w:rPr>
        <w:br/>
      </w:r>
      <w:r w:rsidRPr="00ED0B28">
        <w:rPr>
          <w:rFonts w:ascii="Arial" w:hAnsi="Arial" w:cs="Arial"/>
          <w:sz w:val="24"/>
          <w:szCs w:val="24"/>
        </w:rPr>
        <w:t>培训目标：</w:t>
      </w:r>
      <w:r w:rsidRPr="00ED0B28">
        <w:rPr>
          <w:rFonts w:ascii="Arial" w:hAnsi="Arial" w:cs="Arial"/>
          <w:sz w:val="24"/>
          <w:szCs w:val="24"/>
        </w:rPr>
        <w:br/>
        <w:t>1.</w:t>
      </w:r>
      <w:r w:rsidRPr="00ED0B28">
        <w:rPr>
          <w:rFonts w:ascii="Arial" w:hAnsi="Arial" w:cs="Arial"/>
          <w:sz w:val="24"/>
          <w:szCs w:val="24"/>
        </w:rPr>
        <w:t>自动化与数码制造的构成、功能与成本分析</w:t>
      </w:r>
      <w:r w:rsidRPr="00ED0B28">
        <w:rPr>
          <w:rFonts w:ascii="Arial" w:hAnsi="Arial" w:cs="Arial"/>
          <w:sz w:val="24"/>
          <w:szCs w:val="24"/>
        </w:rPr>
        <w:br/>
        <w:t>2.</w:t>
      </w:r>
      <w:r w:rsidRPr="00ED0B28">
        <w:rPr>
          <w:rFonts w:ascii="Arial" w:hAnsi="Arial" w:cs="Arial"/>
          <w:sz w:val="24"/>
          <w:szCs w:val="24"/>
        </w:rPr>
        <w:t>生产、物流、检查等领域自动化与数码制造的实际应用场景</w:t>
      </w:r>
      <w:r w:rsidRPr="00ED0B28">
        <w:rPr>
          <w:rFonts w:ascii="Arial" w:hAnsi="Arial" w:cs="Arial"/>
          <w:sz w:val="24"/>
          <w:szCs w:val="24"/>
        </w:rPr>
        <w:br/>
        <w:t>3.</w:t>
      </w:r>
      <w:r w:rsidRPr="00ED0B28">
        <w:rPr>
          <w:rFonts w:ascii="Arial" w:hAnsi="Arial" w:cs="Arial"/>
          <w:sz w:val="24"/>
          <w:szCs w:val="24"/>
        </w:rPr>
        <w:t>如何在企业找出适合实施自动化与数码制造的项目</w:t>
      </w:r>
      <w:r w:rsidRPr="00ED0B28">
        <w:rPr>
          <w:rFonts w:ascii="Arial" w:hAnsi="Arial" w:cs="Arial"/>
          <w:sz w:val="24"/>
          <w:szCs w:val="24"/>
        </w:rPr>
        <w:br/>
        <w:t>4.</w:t>
      </w:r>
      <w:r w:rsidRPr="00ED0B28">
        <w:rPr>
          <w:rFonts w:ascii="Arial" w:hAnsi="Arial" w:cs="Arial"/>
          <w:sz w:val="24"/>
          <w:szCs w:val="24"/>
        </w:rPr>
        <w:t>成功导入自动化与数码制造项目的关键因素</w:t>
      </w:r>
      <w:r w:rsidRPr="00ED0B28">
        <w:rPr>
          <w:rFonts w:ascii="Arial" w:hAnsi="Arial" w:cs="Arial"/>
          <w:sz w:val="24"/>
          <w:szCs w:val="24"/>
        </w:rPr>
        <w:br/>
      </w:r>
      <w:r w:rsidRPr="00ED0B28">
        <w:rPr>
          <w:rFonts w:ascii="Arial" w:hAnsi="Arial" w:cs="Arial"/>
          <w:sz w:val="24"/>
          <w:szCs w:val="24"/>
        </w:rPr>
        <w:t>课程大纲：</w:t>
      </w:r>
      <w:r w:rsidRPr="00ED0B28">
        <w:rPr>
          <w:rFonts w:ascii="Arial" w:hAnsi="Arial" w:cs="Arial"/>
          <w:sz w:val="24"/>
          <w:szCs w:val="24"/>
        </w:rPr>
        <w:br/>
      </w:r>
      <w:r w:rsidRPr="00ED0B28">
        <w:rPr>
          <w:rFonts w:ascii="Arial" w:hAnsi="Arial" w:cs="Arial"/>
          <w:sz w:val="24"/>
          <w:szCs w:val="24"/>
        </w:rPr>
        <w:t>第一章</w:t>
      </w:r>
      <w:r w:rsidRPr="00ED0B28">
        <w:rPr>
          <w:rFonts w:ascii="Arial" w:hAnsi="Arial" w:cs="Arial"/>
          <w:sz w:val="24"/>
          <w:szCs w:val="24"/>
        </w:rPr>
        <w:t xml:space="preserve"> </w:t>
      </w:r>
      <w:r w:rsidRPr="00ED0B28">
        <w:rPr>
          <w:rFonts w:ascii="Arial" w:hAnsi="Arial" w:cs="Arial"/>
          <w:sz w:val="24"/>
          <w:szCs w:val="24"/>
        </w:rPr>
        <w:t>自动化与数码制造的概要</w:t>
      </w:r>
      <w:r w:rsidRPr="00ED0B28">
        <w:rPr>
          <w:rFonts w:ascii="Arial" w:hAnsi="Arial" w:cs="Arial"/>
          <w:sz w:val="24"/>
          <w:szCs w:val="24"/>
        </w:rPr>
        <w:br/>
        <w:t>1.</w:t>
      </w:r>
      <w:r w:rsidRPr="00ED0B28">
        <w:rPr>
          <w:rFonts w:ascii="Arial" w:hAnsi="Arial" w:cs="Arial"/>
          <w:sz w:val="24"/>
          <w:szCs w:val="24"/>
        </w:rPr>
        <w:t>什么是自动化</w:t>
      </w:r>
      <w:r w:rsidRPr="00ED0B28">
        <w:rPr>
          <w:rFonts w:ascii="Arial" w:hAnsi="Arial" w:cs="Arial"/>
          <w:sz w:val="24"/>
          <w:szCs w:val="24"/>
        </w:rPr>
        <w:br/>
        <w:t>1)</w:t>
      </w:r>
      <w:r w:rsidRPr="00ED0B28">
        <w:rPr>
          <w:rFonts w:ascii="Arial" w:hAnsi="Arial" w:cs="Arial"/>
          <w:sz w:val="24"/>
          <w:szCs w:val="24"/>
        </w:rPr>
        <w:t>自动化在各行各业的广泛应用</w:t>
      </w:r>
      <w:r w:rsidRPr="00ED0B28">
        <w:rPr>
          <w:rFonts w:ascii="Arial" w:hAnsi="Arial" w:cs="Arial"/>
          <w:sz w:val="24"/>
          <w:szCs w:val="24"/>
        </w:rPr>
        <w:br/>
        <w:t>2)</w:t>
      </w:r>
      <w:r w:rsidRPr="00ED0B28">
        <w:rPr>
          <w:rFonts w:ascii="Arial" w:hAnsi="Arial" w:cs="Arial"/>
          <w:sz w:val="24"/>
          <w:szCs w:val="24"/>
        </w:rPr>
        <w:t>自动化实现了机器取代人</w:t>
      </w:r>
      <w:r w:rsidRPr="00ED0B28">
        <w:rPr>
          <w:rFonts w:ascii="Arial" w:hAnsi="Arial" w:cs="Arial"/>
          <w:sz w:val="24"/>
          <w:szCs w:val="24"/>
        </w:rPr>
        <w:t>/</w:t>
      </w:r>
      <w:r w:rsidRPr="00ED0B28">
        <w:rPr>
          <w:rFonts w:ascii="Arial" w:hAnsi="Arial" w:cs="Arial"/>
          <w:sz w:val="24"/>
          <w:szCs w:val="24"/>
        </w:rPr>
        <w:t>超越人</w:t>
      </w:r>
      <w:r w:rsidRPr="00ED0B28">
        <w:rPr>
          <w:rFonts w:ascii="Arial" w:hAnsi="Arial" w:cs="Arial"/>
          <w:sz w:val="24"/>
          <w:szCs w:val="24"/>
        </w:rPr>
        <w:br/>
        <w:t>2.</w:t>
      </w:r>
      <w:r w:rsidRPr="00ED0B28">
        <w:rPr>
          <w:rFonts w:ascii="Arial" w:hAnsi="Arial" w:cs="Arial"/>
          <w:sz w:val="24"/>
          <w:szCs w:val="24"/>
        </w:rPr>
        <w:t>自动化设备的构成</w:t>
      </w:r>
      <w:r w:rsidRPr="00ED0B28">
        <w:rPr>
          <w:rFonts w:ascii="Arial" w:hAnsi="Arial" w:cs="Arial"/>
          <w:sz w:val="24"/>
          <w:szCs w:val="24"/>
        </w:rPr>
        <w:br/>
        <w:t>1)</w:t>
      </w:r>
      <w:r w:rsidRPr="00ED0B28">
        <w:rPr>
          <w:rFonts w:ascii="Arial" w:hAnsi="Arial" w:cs="Arial"/>
          <w:sz w:val="24"/>
          <w:szCs w:val="24"/>
        </w:rPr>
        <w:t>自动化设备的基本机构：控制部分，传感机构，执行机构</w:t>
      </w:r>
      <w:r w:rsidRPr="00ED0B28">
        <w:rPr>
          <w:rFonts w:ascii="Arial" w:hAnsi="Arial" w:cs="Arial"/>
          <w:sz w:val="24"/>
          <w:szCs w:val="24"/>
        </w:rPr>
        <w:br/>
        <w:t>3.</w:t>
      </w:r>
      <w:r w:rsidRPr="00ED0B28">
        <w:rPr>
          <w:rFonts w:ascii="Arial" w:hAnsi="Arial" w:cs="Arial"/>
          <w:sz w:val="24"/>
          <w:szCs w:val="24"/>
        </w:rPr>
        <w:t>自动化的应用范围</w:t>
      </w:r>
      <w:r w:rsidRPr="00ED0B28">
        <w:rPr>
          <w:rFonts w:ascii="Arial" w:hAnsi="Arial" w:cs="Arial"/>
          <w:sz w:val="24"/>
          <w:szCs w:val="24"/>
        </w:rPr>
        <w:br/>
        <w:t>1)</w:t>
      </w:r>
      <w:r w:rsidRPr="00ED0B28">
        <w:rPr>
          <w:rFonts w:ascii="Arial" w:hAnsi="Arial" w:cs="Arial"/>
          <w:sz w:val="24"/>
          <w:szCs w:val="24"/>
        </w:rPr>
        <w:t>应用范围：工厂，农业，军事，办公，楼宇，交通管理等</w:t>
      </w:r>
      <w:r w:rsidRPr="00ED0B28">
        <w:rPr>
          <w:rFonts w:ascii="Arial" w:hAnsi="Arial" w:cs="Arial"/>
          <w:sz w:val="24"/>
          <w:szCs w:val="24"/>
        </w:rPr>
        <w:br/>
        <w:t>2)</w:t>
      </w:r>
      <w:r w:rsidRPr="00ED0B28">
        <w:rPr>
          <w:rFonts w:ascii="Arial" w:hAnsi="Arial" w:cs="Arial"/>
          <w:sz w:val="24"/>
          <w:szCs w:val="24"/>
        </w:rPr>
        <w:t>工厂自动化：生产自动化，过程管理自动化等</w:t>
      </w:r>
      <w:r w:rsidRPr="00ED0B28">
        <w:rPr>
          <w:rFonts w:ascii="Arial" w:hAnsi="Arial" w:cs="Arial"/>
          <w:sz w:val="24"/>
          <w:szCs w:val="24"/>
        </w:rPr>
        <w:br/>
      </w:r>
      <w:r w:rsidRPr="00ED0B28">
        <w:rPr>
          <w:rFonts w:ascii="Arial" w:hAnsi="Arial" w:cs="Arial"/>
          <w:sz w:val="24"/>
          <w:szCs w:val="24"/>
        </w:rPr>
        <w:lastRenderedPageBreak/>
        <w:t>4.</w:t>
      </w:r>
      <w:r w:rsidRPr="00ED0B28">
        <w:rPr>
          <w:rFonts w:ascii="Arial" w:hAnsi="Arial" w:cs="Arial"/>
          <w:sz w:val="24"/>
          <w:szCs w:val="24"/>
        </w:rPr>
        <w:t>自动化与人的较量</w:t>
      </w:r>
      <w:r w:rsidRPr="00ED0B28">
        <w:rPr>
          <w:rFonts w:ascii="Arial" w:hAnsi="Arial" w:cs="Arial"/>
          <w:sz w:val="24"/>
          <w:szCs w:val="24"/>
        </w:rPr>
        <w:br/>
      </w:r>
      <w:r w:rsidRPr="00ED0B28">
        <w:rPr>
          <w:rFonts w:ascii="Arial" w:hAnsi="Arial" w:cs="Arial"/>
          <w:sz w:val="24"/>
          <w:szCs w:val="24"/>
        </w:rPr>
        <w:t>如何利用人和机器的各自优势实现低成本的自动化？</w:t>
      </w:r>
      <w:r w:rsidRPr="00ED0B28">
        <w:rPr>
          <w:rFonts w:ascii="Arial" w:hAnsi="Arial" w:cs="Arial"/>
          <w:sz w:val="24"/>
          <w:szCs w:val="24"/>
        </w:rPr>
        <w:br/>
        <w:t>5.</w:t>
      </w:r>
      <w:r w:rsidRPr="00ED0B28">
        <w:rPr>
          <w:rFonts w:ascii="Arial" w:hAnsi="Arial" w:cs="Arial"/>
          <w:sz w:val="24"/>
          <w:szCs w:val="24"/>
        </w:rPr>
        <w:t>工业革命发展史与数码制造</w:t>
      </w:r>
      <w:r w:rsidRPr="00ED0B28">
        <w:rPr>
          <w:rFonts w:ascii="Arial" w:hAnsi="Arial" w:cs="Arial"/>
          <w:sz w:val="24"/>
          <w:szCs w:val="24"/>
        </w:rPr>
        <w:br/>
        <w:t>1)</w:t>
      </w:r>
      <w:r w:rsidRPr="00ED0B28">
        <w:rPr>
          <w:rFonts w:ascii="Arial" w:hAnsi="Arial" w:cs="Arial"/>
          <w:sz w:val="24"/>
          <w:szCs w:val="24"/>
        </w:rPr>
        <w:t>第一</w:t>
      </w:r>
      <w:r w:rsidRPr="00ED0B28">
        <w:rPr>
          <w:rFonts w:ascii="Arial" w:hAnsi="Arial" w:cs="Arial"/>
          <w:sz w:val="24"/>
          <w:szCs w:val="24"/>
        </w:rPr>
        <w:t>-</w:t>
      </w:r>
      <w:r w:rsidRPr="00ED0B28">
        <w:rPr>
          <w:rFonts w:ascii="Arial" w:hAnsi="Arial" w:cs="Arial"/>
          <w:sz w:val="24"/>
          <w:szCs w:val="24"/>
        </w:rPr>
        <w:t>四次工业革命与机械化时代</w:t>
      </w:r>
      <w:r w:rsidRPr="00ED0B28">
        <w:rPr>
          <w:rFonts w:ascii="Arial" w:hAnsi="Arial" w:cs="Arial"/>
          <w:sz w:val="24"/>
          <w:szCs w:val="24"/>
        </w:rPr>
        <w:br/>
        <w:t>2)</w:t>
      </w:r>
      <w:r w:rsidRPr="00ED0B28">
        <w:rPr>
          <w:rFonts w:ascii="Arial" w:hAnsi="Arial" w:cs="Arial"/>
          <w:sz w:val="24"/>
          <w:szCs w:val="24"/>
        </w:rPr>
        <w:t>工业</w:t>
      </w:r>
      <w:r w:rsidRPr="00ED0B28">
        <w:rPr>
          <w:rFonts w:ascii="Arial" w:hAnsi="Arial" w:cs="Arial"/>
          <w:sz w:val="24"/>
          <w:szCs w:val="24"/>
        </w:rPr>
        <w:t>4.0</w:t>
      </w:r>
      <w:r w:rsidRPr="00ED0B28">
        <w:rPr>
          <w:rFonts w:ascii="Arial" w:hAnsi="Arial" w:cs="Arial"/>
          <w:sz w:val="24"/>
          <w:szCs w:val="24"/>
        </w:rPr>
        <w:t>、先进制造伙伴计划、中国制造</w:t>
      </w:r>
      <w:r w:rsidRPr="00ED0B28">
        <w:rPr>
          <w:rFonts w:ascii="Arial" w:hAnsi="Arial" w:cs="Arial"/>
          <w:sz w:val="24"/>
          <w:szCs w:val="24"/>
        </w:rPr>
        <w:t>2025</w:t>
      </w:r>
      <w:r w:rsidRPr="00ED0B28">
        <w:rPr>
          <w:rFonts w:ascii="Arial" w:hAnsi="Arial" w:cs="Arial"/>
          <w:sz w:val="24"/>
          <w:szCs w:val="24"/>
        </w:rPr>
        <w:br/>
        <w:t>6.</w:t>
      </w:r>
      <w:r w:rsidRPr="00ED0B28">
        <w:rPr>
          <w:rFonts w:ascii="Arial" w:hAnsi="Arial" w:cs="Arial"/>
          <w:sz w:val="24"/>
          <w:szCs w:val="24"/>
        </w:rPr>
        <w:t>数码制造的构成模块</w:t>
      </w:r>
      <w:r w:rsidRPr="00ED0B28">
        <w:rPr>
          <w:rFonts w:ascii="Arial" w:hAnsi="Arial" w:cs="Arial"/>
          <w:sz w:val="24"/>
          <w:szCs w:val="24"/>
        </w:rPr>
        <w:br/>
        <w:t>1)</w:t>
      </w:r>
      <w:r w:rsidRPr="00ED0B28">
        <w:rPr>
          <w:rFonts w:ascii="Arial" w:hAnsi="Arial" w:cs="Arial"/>
          <w:sz w:val="24"/>
          <w:szCs w:val="24"/>
        </w:rPr>
        <w:t>数码制造的主要模块与功能</w:t>
      </w:r>
      <w:r w:rsidRPr="00ED0B28">
        <w:rPr>
          <w:rFonts w:ascii="Arial" w:hAnsi="Arial" w:cs="Arial"/>
          <w:sz w:val="24"/>
          <w:szCs w:val="24"/>
        </w:rPr>
        <w:br/>
        <w:t>2)</w:t>
      </w:r>
      <w:r w:rsidRPr="00ED0B28">
        <w:rPr>
          <w:rFonts w:ascii="Arial" w:hAnsi="Arial" w:cs="Arial"/>
          <w:sz w:val="24"/>
          <w:szCs w:val="24"/>
        </w:rPr>
        <w:t>对企业而言数码制造会带来哪些帮助</w:t>
      </w:r>
      <w:r w:rsidRPr="00ED0B28">
        <w:rPr>
          <w:rFonts w:ascii="Arial" w:hAnsi="Arial" w:cs="Arial"/>
          <w:sz w:val="24"/>
          <w:szCs w:val="24"/>
        </w:rPr>
        <w:br/>
      </w:r>
      <w:r w:rsidRPr="00ED0B28">
        <w:rPr>
          <w:rFonts w:ascii="Arial" w:hAnsi="Arial" w:cs="Arial"/>
          <w:sz w:val="24"/>
          <w:szCs w:val="24"/>
        </w:rPr>
        <w:t>第二章</w:t>
      </w:r>
      <w:r w:rsidRPr="00ED0B28">
        <w:rPr>
          <w:rFonts w:ascii="Arial" w:hAnsi="Arial" w:cs="Arial"/>
          <w:sz w:val="24"/>
          <w:szCs w:val="24"/>
        </w:rPr>
        <w:t xml:space="preserve"> </w:t>
      </w:r>
      <w:r w:rsidRPr="00ED0B28">
        <w:rPr>
          <w:rFonts w:ascii="Arial" w:hAnsi="Arial" w:cs="Arial"/>
          <w:sz w:val="24"/>
          <w:szCs w:val="24"/>
        </w:rPr>
        <w:t>生产过程的自动化与数码化</w:t>
      </w:r>
      <w:r w:rsidRPr="00ED0B28">
        <w:rPr>
          <w:rFonts w:ascii="Arial" w:hAnsi="Arial" w:cs="Arial"/>
          <w:sz w:val="24"/>
          <w:szCs w:val="24"/>
        </w:rPr>
        <w:br/>
        <w:t>1.</w:t>
      </w:r>
      <w:r w:rsidRPr="00ED0B28">
        <w:rPr>
          <w:rFonts w:ascii="Arial" w:hAnsi="Arial" w:cs="Arial"/>
          <w:sz w:val="24"/>
          <w:szCs w:val="24"/>
        </w:rPr>
        <w:t>自动化设备按用途分：物流类，制造类，检测类</w:t>
      </w:r>
      <w:r w:rsidRPr="00ED0B28">
        <w:rPr>
          <w:rFonts w:ascii="Arial" w:hAnsi="Arial" w:cs="Arial"/>
          <w:sz w:val="24"/>
          <w:szCs w:val="24"/>
        </w:rPr>
        <w:br/>
        <w:t>2.</w:t>
      </w:r>
      <w:r w:rsidRPr="00ED0B28">
        <w:rPr>
          <w:rFonts w:ascii="Arial" w:hAnsi="Arial" w:cs="Arial"/>
          <w:sz w:val="24"/>
          <w:szCs w:val="24"/>
        </w:rPr>
        <w:t>生产过程自动化的利与弊</w:t>
      </w:r>
      <w:r w:rsidRPr="00ED0B28">
        <w:rPr>
          <w:rFonts w:ascii="Arial" w:hAnsi="Arial" w:cs="Arial"/>
          <w:sz w:val="24"/>
          <w:szCs w:val="24"/>
        </w:rPr>
        <w:br/>
        <w:t>3.</w:t>
      </w:r>
      <w:r w:rsidRPr="00ED0B28">
        <w:rPr>
          <w:rFonts w:ascii="Arial" w:hAnsi="Arial" w:cs="Arial"/>
          <w:sz w:val="24"/>
          <w:szCs w:val="24"/>
        </w:rPr>
        <w:t>自动化设备的构成</w:t>
      </w:r>
      <w:r w:rsidRPr="00ED0B28">
        <w:rPr>
          <w:rFonts w:ascii="Arial" w:hAnsi="Arial" w:cs="Arial"/>
          <w:sz w:val="24"/>
          <w:szCs w:val="24"/>
        </w:rPr>
        <w:br/>
        <w:t>1)</w:t>
      </w:r>
      <w:r w:rsidRPr="00ED0B28">
        <w:rPr>
          <w:rFonts w:ascii="Arial" w:hAnsi="Arial" w:cs="Arial"/>
          <w:sz w:val="24"/>
          <w:szCs w:val="24"/>
        </w:rPr>
        <w:t>自动化设备按机构功能分：驱动系统，控制系统，执行机构</w:t>
      </w:r>
      <w:r w:rsidRPr="00ED0B28">
        <w:rPr>
          <w:rFonts w:ascii="Arial" w:hAnsi="Arial" w:cs="Arial"/>
          <w:sz w:val="24"/>
          <w:szCs w:val="24"/>
        </w:rPr>
        <w:br/>
        <w:t>2)</w:t>
      </w:r>
      <w:r w:rsidRPr="00ED0B28">
        <w:rPr>
          <w:rFonts w:ascii="Arial" w:hAnsi="Arial" w:cs="Arial"/>
          <w:sz w:val="24"/>
          <w:szCs w:val="24"/>
        </w:rPr>
        <w:t>自动化设备按作业功能分：上料，作业，卸料，控制系统等</w:t>
      </w:r>
      <w:r w:rsidRPr="00ED0B28">
        <w:rPr>
          <w:rFonts w:ascii="Arial" w:hAnsi="Arial" w:cs="Arial"/>
          <w:sz w:val="24"/>
          <w:szCs w:val="24"/>
        </w:rPr>
        <w:br/>
        <w:t>3)</w:t>
      </w:r>
      <w:r w:rsidRPr="00ED0B28">
        <w:rPr>
          <w:rFonts w:ascii="Arial" w:hAnsi="Arial" w:cs="Arial"/>
          <w:sz w:val="24"/>
          <w:szCs w:val="24"/>
        </w:rPr>
        <w:t>驱动系统分：气动驱动，电机驱动，液压驱动</w:t>
      </w:r>
      <w:r w:rsidRPr="00ED0B28">
        <w:rPr>
          <w:rFonts w:ascii="Arial" w:hAnsi="Arial" w:cs="Arial"/>
          <w:sz w:val="24"/>
          <w:szCs w:val="24"/>
        </w:rPr>
        <w:br/>
        <w:t>4)</w:t>
      </w:r>
      <w:r w:rsidRPr="00ED0B28">
        <w:rPr>
          <w:rFonts w:ascii="Arial" w:hAnsi="Arial" w:cs="Arial"/>
          <w:sz w:val="24"/>
          <w:szCs w:val="24"/>
        </w:rPr>
        <w:t>执行机构：齿轮机构、带传动、链传动、丝杆导轨等</w:t>
      </w:r>
      <w:r w:rsidRPr="00ED0B28">
        <w:rPr>
          <w:rFonts w:ascii="Arial" w:hAnsi="Arial" w:cs="Arial"/>
          <w:sz w:val="24"/>
          <w:szCs w:val="24"/>
        </w:rPr>
        <w:br/>
        <w:t>5)</w:t>
      </w:r>
      <w:r w:rsidRPr="00ED0B28">
        <w:rPr>
          <w:rFonts w:ascii="Arial" w:hAnsi="Arial" w:cs="Arial"/>
          <w:sz w:val="24"/>
          <w:szCs w:val="24"/>
        </w:rPr>
        <w:t>工业机器人的种类与应用</w:t>
      </w:r>
      <w:r w:rsidRPr="00ED0B28">
        <w:rPr>
          <w:rFonts w:ascii="Arial" w:hAnsi="Arial" w:cs="Arial"/>
          <w:sz w:val="24"/>
          <w:szCs w:val="24"/>
        </w:rPr>
        <w:br/>
        <w:t>4.</w:t>
      </w:r>
      <w:r w:rsidRPr="00ED0B28">
        <w:rPr>
          <w:rFonts w:ascii="Arial" w:hAnsi="Arial" w:cs="Arial"/>
          <w:sz w:val="24"/>
          <w:szCs w:val="24"/>
        </w:rPr>
        <w:t>典型自动化设备案例</w:t>
      </w:r>
      <w:r w:rsidRPr="00ED0B28">
        <w:rPr>
          <w:rFonts w:ascii="Arial" w:hAnsi="Arial" w:cs="Arial"/>
          <w:sz w:val="24"/>
          <w:szCs w:val="24"/>
        </w:rPr>
        <w:br/>
        <w:t>1)</w:t>
      </w:r>
      <w:r w:rsidRPr="00ED0B28">
        <w:rPr>
          <w:rFonts w:ascii="Arial" w:hAnsi="Arial" w:cs="Arial"/>
          <w:sz w:val="24"/>
          <w:szCs w:val="24"/>
        </w:rPr>
        <w:t>供料系统；</w:t>
      </w:r>
      <w:r w:rsidRPr="00ED0B28">
        <w:rPr>
          <w:rFonts w:ascii="Arial" w:hAnsi="Arial" w:cs="Arial"/>
          <w:sz w:val="24"/>
          <w:szCs w:val="24"/>
        </w:rPr>
        <w:t>2)</w:t>
      </w:r>
      <w:r w:rsidRPr="00ED0B28">
        <w:rPr>
          <w:rFonts w:ascii="Arial" w:hAnsi="Arial" w:cs="Arial"/>
          <w:sz w:val="24"/>
          <w:szCs w:val="24"/>
        </w:rPr>
        <w:t>点胶设备；</w:t>
      </w:r>
      <w:r w:rsidRPr="00ED0B28">
        <w:rPr>
          <w:rFonts w:ascii="Arial" w:hAnsi="Arial" w:cs="Arial"/>
          <w:sz w:val="24"/>
          <w:szCs w:val="24"/>
        </w:rPr>
        <w:t>3)</w:t>
      </w:r>
      <w:r w:rsidRPr="00ED0B28">
        <w:rPr>
          <w:rFonts w:ascii="Arial" w:hAnsi="Arial" w:cs="Arial"/>
          <w:sz w:val="24"/>
          <w:szCs w:val="24"/>
        </w:rPr>
        <w:t>拧螺钉设备；</w:t>
      </w:r>
      <w:r w:rsidRPr="00ED0B28">
        <w:rPr>
          <w:rFonts w:ascii="Arial" w:hAnsi="Arial" w:cs="Arial"/>
          <w:sz w:val="24"/>
          <w:szCs w:val="24"/>
        </w:rPr>
        <w:t>4)</w:t>
      </w:r>
      <w:r w:rsidRPr="00ED0B28">
        <w:rPr>
          <w:rFonts w:ascii="Arial" w:hAnsi="Arial" w:cs="Arial"/>
          <w:sz w:val="24"/>
          <w:szCs w:val="24"/>
        </w:rPr>
        <w:t>贴附设备</w:t>
      </w:r>
      <w:r w:rsidRPr="00ED0B28">
        <w:rPr>
          <w:rFonts w:ascii="Arial" w:hAnsi="Arial" w:cs="Arial"/>
          <w:sz w:val="24"/>
          <w:szCs w:val="24"/>
        </w:rPr>
        <w:br/>
        <w:t>5)</w:t>
      </w:r>
      <w:r w:rsidRPr="00ED0B28">
        <w:rPr>
          <w:rFonts w:ascii="Arial" w:hAnsi="Arial" w:cs="Arial"/>
          <w:sz w:val="24"/>
          <w:szCs w:val="24"/>
        </w:rPr>
        <w:t>焊接设备等</w:t>
      </w:r>
      <w:r w:rsidRPr="00ED0B28">
        <w:rPr>
          <w:rFonts w:ascii="Arial" w:hAnsi="Arial" w:cs="Arial"/>
          <w:sz w:val="24"/>
          <w:szCs w:val="24"/>
        </w:rPr>
        <w:br/>
        <w:t>5.</w:t>
      </w:r>
      <w:r w:rsidRPr="00ED0B28">
        <w:rPr>
          <w:rFonts w:ascii="Arial" w:hAnsi="Arial" w:cs="Arial"/>
          <w:sz w:val="24"/>
          <w:szCs w:val="24"/>
        </w:rPr>
        <w:t>自动化生产线典型案例</w:t>
      </w:r>
      <w:r w:rsidRPr="00ED0B28">
        <w:rPr>
          <w:rFonts w:ascii="Arial" w:hAnsi="Arial" w:cs="Arial"/>
          <w:sz w:val="24"/>
          <w:szCs w:val="24"/>
        </w:rPr>
        <w:br/>
        <w:t>1)</w:t>
      </w:r>
      <w:r w:rsidRPr="00ED0B28">
        <w:rPr>
          <w:rFonts w:ascii="Arial" w:hAnsi="Arial" w:cs="Arial"/>
          <w:sz w:val="24"/>
          <w:szCs w:val="24"/>
        </w:rPr>
        <w:t>皮带线、滚筒线的优缺点分析</w:t>
      </w:r>
      <w:r w:rsidRPr="00ED0B28">
        <w:rPr>
          <w:rFonts w:ascii="Arial" w:hAnsi="Arial" w:cs="Arial"/>
          <w:sz w:val="24"/>
          <w:szCs w:val="24"/>
        </w:rPr>
        <w:br/>
        <w:t>2)</w:t>
      </w:r>
      <w:r w:rsidRPr="00ED0B28">
        <w:rPr>
          <w:rFonts w:ascii="Arial" w:hAnsi="Arial" w:cs="Arial"/>
          <w:sz w:val="24"/>
          <w:szCs w:val="24"/>
        </w:rPr>
        <w:t>板链线与倍速链的优缺点分析等</w:t>
      </w:r>
      <w:r w:rsidRPr="00ED0B28">
        <w:rPr>
          <w:rFonts w:ascii="Arial" w:hAnsi="Arial" w:cs="Arial"/>
          <w:sz w:val="24"/>
          <w:szCs w:val="24"/>
        </w:rPr>
        <w:br/>
        <w:t>6.</w:t>
      </w:r>
      <w:r w:rsidRPr="00ED0B28">
        <w:rPr>
          <w:rFonts w:ascii="Arial" w:hAnsi="Arial" w:cs="Arial"/>
          <w:sz w:val="24"/>
          <w:szCs w:val="24"/>
        </w:rPr>
        <w:t>导入自动化重要因素分析：重复作业，精度，环境等</w:t>
      </w:r>
      <w:r w:rsidRPr="00ED0B28">
        <w:rPr>
          <w:rFonts w:ascii="Arial" w:hAnsi="Arial" w:cs="Arial"/>
          <w:sz w:val="24"/>
          <w:szCs w:val="24"/>
        </w:rPr>
        <w:br/>
        <w:t>7.</w:t>
      </w:r>
      <w:r w:rsidRPr="00ED0B28">
        <w:rPr>
          <w:rFonts w:ascii="Arial" w:hAnsi="Arial" w:cs="Arial"/>
          <w:sz w:val="24"/>
          <w:szCs w:val="24"/>
        </w:rPr>
        <w:t>导入自动化设备的步骤</w:t>
      </w:r>
      <w:r w:rsidRPr="00ED0B28">
        <w:rPr>
          <w:rFonts w:ascii="Arial" w:hAnsi="Arial" w:cs="Arial"/>
          <w:sz w:val="24"/>
          <w:szCs w:val="24"/>
        </w:rPr>
        <w:br/>
        <w:t>1)</w:t>
      </w:r>
      <w:r w:rsidRPr="00ED0B28">
        <w:rPr>
          <w:rFonts w:ascii="Arial" w:hAnsi="Arial" w:cs="Arial"/>
          <w:sz w:val="24"/>
          <w:szCs w:val="24"/>
        </w:rPr>
        <w:t>项目的选定；</w:t>
      </w:r>
      <w:r w:rsidRPr="00ED0B28">
        <w:rPr>
          <w:rFonts w:ascii="Arial" w:hAnsi="Arial" w:cs="Arial"/>
          <w:sz w:val="24"/>
          <w:szCs w:val="24"/>
        </w:rPr>
        <w:t>2)</w:t>
      </w:r>
      <w:r w:rsidRPr="00ED0B28">
        <w:rPr>
          <w:rFonts w:ascii="Arial" w:hAnsi="Arial" w:cs="Arial"/>
          <w:sz w:val="24"/>
          <w:szCs w:val="24"/>
        </w:rPr>
        <w:t>仕样书的提出；</w:t>
      </w:r>
      <w:r w:rsidRPr="00ED0B28">
        <w:rPr>
          <w:rFonts w:ascii="Arial" w:hAnsi="Arial" w:cs="Arial"/>
          <w:sz w:val="24"/>
          <w:szCs w:val="24"/>
        </w:rPr>
        <w:t>3)</w:t>
      </w:r>
      <w:r w:rsidRPr="00ED0B28">
        <w:rPr>
          <w:rFonts w:ascii="Arial" w:hAnsi="Arial" w:cs="Arial"/>
          <w:sz w:val="24"/>
          <w:szCs w:val="24"/>
        </w:rPr>
        <w:t>方案与报价</w:t>
      </w:r>
      <w:r w:rsidRPr="00ED0B28">
        <w:rPr>
          <w:rFonts w:ascii="Arial" w:hAnsi="Arial" w:cs="Arial"/>
          <w:sz w:val="24"/>
          <w:szCs w:val="24"/>
        </w:rPr>
        <w:br/>
        <w:t>4)</w:t>
      </w:r>
      <w:r w:rsidRPr="00ED0B28">
        <w:rPr>
          <w:rFonts w:ascii="Arial" w:hAnsi="Arial" w:cs="Arial"/>
          <w:sz w:val="24"/>
          <w:szCs w:val="24"/>
        </w:rPr>
        <w:t>方案的评价：安全性、经济性、技术可行性、供应商</w:t>
      </w:r>
      <w:r w:rsidRPr="00ED0B28">
        <w:rPr>
          <w:rFonts w:ascii="Arial" w:hAnsi="Arial" w:cs="Arial"/>
          <w:sz w:val="24"/>
          <w:szCs w:val="24"/>
        </w:rPr>
        <w:t>5)</w:t>
      </w:r>
      <w:r w:rsidRPr="00ED0B28">
        <w:rPr>
          <w:rFonts w:ascii="Arial" w:hAnsi="Arial" w:cs="Arial"/>
          <w:sz w:val="24"/>
          <w:szCs w:val="24"/>
        </w:rPr>
        <w:t>项目实施的注意事项</w:t>
      </w:r>
      <w:r w:rsidRPr="00ED0B28">
        <w:rPr>
          <w:rFonts w:ascii="Arial" w:hAnsi="Arial" w:cs="Arial"/>
          <w:sz w:val="24"/>
          <w:szCs w:val="24"/>
        </w:rPr>
        <w:br/>
        <w:t>8.</w:t>
      </w:r>
      <w:r w:rsidRPr="00ED0B28">
        <w:rPr>
          <w:rFonts w:ascii="Arial" w:hAnsi="Arial" w:cs="Arial"/>
          <w:sz w:val="24"/>
          <w:szCs w:val="24"/>
        </w:rPr>
        <w:t>低成本自动化实现效率提升</w:t>
      </w:r>
      <w:r w:rsidRPr="00ED0B28">
        <w:rPr>
          <w:rFonts w:ascii="Arial" w:hAnsi="Arial" w:cs="Arial"/>
          <w:sz w:val="24"/>
          <w:szCs w:val="24"/>
        </w:rPr>
        <w:br/>
        <w:t>1)</w:t>
      </w:r>
      <w:r w:rsidRPr="00ED0B28">
        <w:rPr>
          <w:rFonts w:ascii="Arial" w:hAnsi="Arial" w:cs="Arial"/>
          <w:sz w:val="24"/>
          <w:szCs w:val="24"/>
        </w:rPr>
        <w:t>动作经济的四原则</w:t>
      </w:r>
      <w:r w:rsidRPr="00ED0B28">
        <w:rPr>
          <w:rFonts w:ascii="Arial" w:hAnsi="Arial" w:cs="Arial"/>
          <w:sz w:val="24"/>
          <w:szCs w:val="24"/>
        </w:rPr>
        <w:br/>
        <w:t>2)</w:t>
      </w:r>
      <w:r w:rsidRPr="00ED0B28">
        <w:rPr>
          <w:rFonts w:ascii="Arial" w:hAnsi="Arial" w:cs="Arial"/>
          <w:sz w:val="24"/>
          <w:szCs w:val="24"/>
        </w:rPr>
        <w:t>通过方便拿取提升效率的案例分析</w:t>
      </w:r>
      <w:r w:rsidRPr="00ED0B28">
        <w:rPr>
          <w:rFonts w:ascii="Arial" w:hAnsi="Arial" w:cs="Arial"/>
          <w:sz w:val="24"/>
          <w:szCs w:val="24"/>
        </w:rPr>
        <w:br/>
        <w:t>3)</w:t>
      </w:r>
      <w:r w:rsidRPr="00ED0B28">
        <w:rPr>
          <w:rFonts w:ascii="Arial" w:hAnsi="Arial" w:cs="Arial"/>
          <w:sz w:val="24"/>
          <w:szCs w:val="24"/>
        </w:rPr>
        <w:t>通过固定产品提升效率的案例分析</w:t>
      </w:r>
      <w:r w:rsidRPr="00ED0B28">
        <w:rPr>
          <w:rFonts w:ascii="Arial" w:hAnsi="Arial" w:cs="Arial"/>
          <w:sz w:val="24"/>
          <w:szCs w:val="24"/>
        </w:rPr>
        <w:br/>
        <w:t>4)</w:t>
      </w:r>
      <w:r w:rsidRPr="00ED0B28">
        <w:rPr>
          <w:rFonts w:ascii="Arial" w:hAnsi="Arial" w:cs="Arial"/>
          <w:sz w:val="24"/>
          <w:szCs w:val="24"/>
        </w:rPr>
        <w:t>通过降低注意力提高效率的案例分析</w:t>
      </w:r>
      <w:r w:rsidRPr="00ED0B28">
        <w:rPr>
          <w:rFonts w:ascii="Arial" w:hAnsi="Arial" w:cs="Arial"/>
          <w:sz w:val="24"/>
          <w:szCs w:val="24"/>
        </w:rPr>
        <w:br/>
        <w:t>5)</w:t>
      </w:r>
      <w:r w:rsidRPr="00ED0B28">
        <w:rPr>
          <w:rFonts w:ascii="Arial" w:hAnsi="Arial" w:cs="Arial"/>
          <w:sz w:val="24"/>
          <w:szCs w:val="24"/>
        </w:rPr>
        <w:t>通过缩短作业距离提升效率的案例分析</w:t>
      </w:r>
      <w:r w:rsidRPr="00ED0B28">
        <w:rPr>
          <w:rFonts w:ascii="Arial" w:hAnsi="Arial" w:cs="Arial"/>
          <w:sz w:val="24"/>
          <w:szCs w:val="24"/>
        </w:rPr>
        <w:br/>
        <w:t>6)</w:t>
      </w:r>
      <w:r w:rsidRPr="00ED0B28">
        <w:rPr>
          <w:rFonts w:ascii="Arial" w:hAnsi="Arial" w:cs="Arial"/>
          <w:sz w:val="24"/>
          <w:szCs w:val="24"/>
        </w:rPr>
        <w:t>通过工装便利化提升效率的案例分析</w:t>
      </w:r>
      <w:r w:rsidRPr="00ED0B28">
        <w:rPr>
          <w:rFonts w:ascii="Arial" w:hAnsi="Arial" w:cs="Arial"/>
          <w:sz w:val="24"/>
          <w:szCs w:val="24"/>
        </w:rPr>
        <w:br/>
      </w:r>
      <w:r w:rsidRPr="00ED0B28">
        <w:rPr>
          <w:rFonts w:ascii="Arial" w:hAnsi="Arial" w:cs="Arial"/>
          <w:sz w:val="24"/>
          <w:szCs w:val="24"/>
        </w:rPr>
        <w:lastRenderedPageBreak/>
        <w:t>第三章</w:t>
      </w:r>
      <w:r w:rsidRPr="00ED0B28">
        <w:rPr>
          <w:rFonts w:ascii="Arial" w:hAnsi="Arial" w:cs="Arial"/>
          <w:sz w:val="24"/>
          <w:szCs w:val="24"/>
        </w:rPr>
        <w:t xml:space="preserve"> </w:t>
      </w:r>
      <w:r w:rsidRPr="00ED0B28">
        <w:rPr>
          <w:rFonts w:ascii="Arial" w:hAnsi="Arial" w:cs="Arial"/>
          <w:sz w:val="24"/>
          <w:szCs w:val="24"/>
        </w:rPr>
        <w:t>仓储物流的自动化与智能化</w:t>
      </w:r>
      <w:r w:rsidRPr="00ED0B28">
        <w:rPr>
          <w:rFonts w:ascii="Arial" w:hAnsi="Arial" w:cs="Arial"/>
          <w:sz w:val="24"/>
          <w:szCs w:val="24"/>
        </w:rPr>
        <w:br/>
        <w:t>1.</w:t>
      </w:r>
      <w:r w:rsidRPr="00ED0B28">
        <w:rPr>
          <w:rFonts w:ascii="Arial" w:hAnsi="Arial" w:cs="Arial"/>
          <w:sz w:val="24"/>
          <w:szCs w:val="24"/>
        </w:rPr>
        <w:t>传统仓储物流存在的课题</w:t>
      </w:r>
      <w:r w:rsidRPr="00ED0B28">
        <w:rPr>
          <w:rFonts w:ascii="Arial" w:hAnsi="Arial" w:cs="Arial"/>
          <w:sz w:val="24"/>
          <w:szCs w:val="24"/>
        </w:rPr>
        <w:br/>
        <w:t>1)</w:t>
      </w:r>
      <w:r w:rsidRPr="00ED0B28">
        <w:rPr>
          <w:rFonts w:ascii="Arial" w:hAnsi="Arial" w:cs="Arial"/>
          <w:sz w:val="24"/>
          <w:szCs w:val="24"/>
        </w:rPr>
        <w:t>仓储物流的基本流程</w:t>
      </w:r>
      <w:r w:rsidRPr="00ED0B28">
        <w:rPr>
          <w:rFonts w:ascii="Arial" w:hAnsi="Arial" w:cs="Arial"/>
          <w:sz w:val="24"/>
          <w:szCs w:val="24"/>
        </w:rPr>
        <w:br/>
        <w:t>2.</w:t>
      </w:r>
      <w:r w:rsidRPr="00ED0B28">
        <w:rPr>
          <w:rFonts w:ascii="Arial" w:hAnsi="Arial" w:cs="Arial"/>
          <w:sz w:val="24"/>
          <w:szCs w:val="24"/>
        </w:rPr>
        <w:t>传统仓储物流存在的课题</w:t>
      </w:r>
      <w:r w:rsidRPr="00ED0B28">
        <w:rPr>
          <w:rFonts w:ascii="Arial" w:hAnsi="Arial" w:cs="Arial"/>
          <w:sz w:val="24"/>
          <w:szCs w:val="24"/>
        </w:rPr>
        <w:br/>
        <w:t>3.</w:t>
      </w:r>
      <w:r w:rsidRPr="00ED0B28">
        <w:rPr>
          <w:rFonts w:ascii="Arial" w:hAnsi="Arial" w:cs="Arial"/>
          <w:sz w:val="24"/>
          <w:szCs w:val="24"/>
        </w:rPr>
        <w:t>智能仓储解决传统课题的思路</w:t>
      </w:r>
      <w:r w:rsidRPr="00ED0B28">
        <w:rPr>
          <w:rFonts w:ascii="Arial" w:hAnsi="Arial" w:cs="Arial"/>
          <w:sz w:val="24"/>
          <w:szCs w:val="24"/>
        </w:rPr>
        <w:br/>
        <w:t>1)</w:t>
      </w:r>
      <w:r w:rsidRPr="00ED0B28">
        <w:rPr>
          <w:rFonts w:ascii="Arial" w:hAnsi="Arial" w:cs="Arial"/>
          <w:sz w:val="24"/>
          <w:szCs w:val="24"/>
        </w:rPr>
        <w:t>传统仓库的工作量分析</w:t>
      </w:r>
      <w:r w:rsidRPr="00ED0B28">
        <w:rPr>
          <w:rFonts w:ascii="Arial" w:hAnsi="Arial" w:cs="Arial"/>
          <w:sz w:val="24"/>
          <w:szCs w:val="24"/>
        </w:rPr>
        <w:br/>
        <w:t>2)</w:t>
      </w:r>
      <w:r w:rsidRPr="00ED0B28">
        <w:rPr>
          <w:rFonts w:ascii="Arial" w:hAnsi="Arial" w:cs="Arial"/>
          <w:sz w:val="24"/>
          <w:szCs w:val="24"/>
        </w:rPr>
        <w:t>解决传统仓库课题的工作思路</w:t>
      </w:r>
      <w:r w:rsidRPr="00ED0B28">
        <w:rPr>
          <w:rFonts w:ascii="Arial" w:hAnsi="Arial" w:cs="Arial"/>
          <w:sz w:val="24"/>
          <w:szCs w:val="24"/>
        </w:rPr>
        <w:br/>
        <w:t>4.</w:t>
      </w:r>
      <w:r w:rsidRPr="00ED0B28">
        <w:rPr>
          <w:rFonts w:ascii="Arial" w:hAnsi="Arial" w:cs="Arial"/>
          <w:sz w:val="24"/>
          <w:szCs w:val="24"/>
        </w:rPr>
        <w:t>智能仓储的理想姿态</w:t>
      </w:r>
      <w:r w:rsidRPr="00ED0B28">
        <w:rPr>
          <w:rFonts w:ascii="Arial" w:hAnsi="Arial" w:cs="Arial"/>
          <w:sz w:val="24"/>
          <w:szCs w:val="24"/>
        </w:rPr>
        <w:br/>
      </w:r>
      <w:r w:rsidRPr="00ED0B28">
        <w:rPr>
          <w:rFonts w:ascii="Arial" w:hAnsi="Arial" w:cs="Arial"/>
          <w:sz w:val="24"/>
          <w:szCs w:val="24"/>
        </w:rPr>
        <w:t>智能仓储的终极目的、手段</w:t>
      </w:r>
      <w:r w:rsidRPr="00ED0B28">
        <w:rPr>
          <w:rFonts w:ascii="Arial" w:hAnsi="Arial" w:cs="Arial"/>
          <w:sz w:val="24"/>
          <w:szCs w:val="24"/>
        </w:rPr>
        <w:br/>
        <w:t>5.</w:t>
      </w:r>
      <w:r w:rsidRPr="00ED0B28">
        <w:rPr>
          <w:rFonts w:ascii="Arial" w:hAnsi="Arial" w:cs="Arial"/>
          <w:sz w:val="24"/>
          <w:szCs w:val="24"/>
        </w:rPr>
        <w:t>智能仓储中的数据采集与处理</w:t>
      </w:r>
      <w:r w:rsidRPr="00ED0B28">
        <w:rPr>
          <w:rFonts w:ascii="Arial" w:hAnsi="Arial" w:cs="Arial"/>
          <w:sz w:val="24"/>
          <w:szCs w:val="24"/>
        </w:rPr>
        <w:br/>
        <w:t>1)</w:t>
      </w:r>
      <w:r w:rsidRPr="00ED0B28">
        <w:rPr>
          <w:rFonts w:ascii="Arial" w:hAnsi="Arial" w:cs="Arial"/>
          <w:sz w:val="24"/>
          <w:szCs w:val="24"/>
        </w:rPr>
        <w:t>一维码、二维码的构成及特点</w:t>
      </w:r>
      <w:r w:rsidRPr="00ED0B28">
        <w:rPr>
          <w:rFonts w:ascii="Arial" w:hAnsi="Arial" w:cs="Arial"/>
          <w:sz w:val="24"/>
          <w:szCs w:val="24"/>
        </w:rPr>
        <w:br/>
        <w:t>2)RFID</w:t>
      </w:r>
      <w:r w:rsidRPr="00ED0B28">
        <w:rPr>
          <w:rFonts w:ascii="Arial" w:hAnsi="Arial" w:cs="Arial"/>
          <w:sz w:val="24"/>
          <w:szCs w:val="24"/>
        </w:rPr>
        <w:t>卡的构成及原理；</w:t>
      </w:r>
      <w:r w:rsidRPr="00ED0B28">
        <w:rPr>
          <w:rFonts w:ascii="Arial" w:hAnsi="Arial" w:cs="Arial"/>
          <w:sz w:val="24"/>
          <w:szCs w:val="24"/>
        </w:rPr>
        <w:t>3)RFID</w:t>
      </w:r>
      <w:r w:rsidRPr="00ED0B28">
        <w:rPr>
          <w:rFonts w:ascii="Arial" w:hAnsi="Arial" w:cs="Arial"/>
          <w:sz w:val="24"/>
          <w:szCs w:val="24"/>
        </w:rPr>
        <w:t>卡的基本应用</w:t>
      </w:r>
      <w:r w:rsidRPr="00ED0B28">
        <w:rPr>
          <w:rFonts w:ascii="Arial" w:hAnsi="Arial" w:cs="Arial"/>
          <w:sz w:val="24"/>
          <w:szCs w:val="24"/>
        </w:rPr>
        <w:br/>
        <w:t>4)RFID</w:t>
      </w:r>
      <w:r w:rsidRPr="00ED0B28">
        <w:rPr>
          <w:rFonts w:ascii="Arial" w:hAnsi="Arial" w:cs="Arial"/>
          <w:sz w:val="24"/>
          <w:szCs w:val="24"/>
        </w:rPr>
        <w:t>应用的设备构成；</w:t>
      </w:r>
      <w:r w:rsidRPr="00ED0B28">
        <w:rPr>
          <w:rFonts w:ascii="Arial" w:hAnsi="Arial" w:cs="Arial"/>
          <w:sz w:val="24"/>
          <w:szCs w:val="24"/>
        </w:rPr>
        <w:t>5)RFID</w:t>
      </w:r>
      <w:r w:rsidRPr="00ED0B28">
        <w:rPr>
          <w:rFonts w:ascii="Arial" w:hAnsi="Arial" w:cs="Arial"/>
          <w:sz w:val="24"/>
          <w:szCs w:val="24"/>
        </w:rPr>
        <w:t>卡的标签种类</w:t>
      </w:r>
      <w:r w:rsidRPr="00ED0B28">
        <w:rPr>
          <w:rFonts w:ascii="Arial" w:hAnsi="Arial" w:cs="Arial"/>
          <w:sz w:val="24"/>
          <w:szCs w:val="24"/>
        </w:rPr>
        <w:br/>
        <w:t>6.</w:t>
      </w:r>
      <w:r w:rsidRPr="00ED0B28">
        <w:rPr>
          <w:rFonts w:ascii="Arial" w:hAnsi="Arial" w:cs="Arial"/>
          <w:sz w:val="24"/>
          <w:szCs w:val="24"/>
        </w:rPr>
        <w:t>仓库智能信息管理系统</w:t>
      </w:r>
      <w:r w:rsidRPr="00ED0B28">
        <w:rPr>
          <w:rFonts w:ascii="Arial" w:hAnsi="Arial" w:cs="Arial"/>
          <w:sz w:val="24"/>
          <w:szCs w:val="24"/>
        </w:rPr>
        <w:br/>
        <w:t>1)</w:t>
      </w:r>
      <w:r w:rsidRPr="00ED0B28">
        <w:rPr>
          <w:rFonts w:ascii="Arial" w:hAnsi="Arial" w:cs="Arial"/>
          <w:sz w:val="24"/>
          <w:szCs w:val="24"/>
        </w:rPr>
        <w:t>仓库信息管理系统的基本功能及业务流程图</w:t>
      </w:r>
      <w:r w:rsidRPr="00ED0B28">
        <w:rPr>
          <w:rFonts w:ascii="Arial" w:hAnsi="Arial" w:cs="Arial"/>
          <w:sz w:val="24"/>
          <w:szCs w:val="24"/>
        </w:rPr>
        <w:br/>
        <w:t>2)QR</w:t>
      </w:r>
      <w:r w:rsidRPr="00ED0B28">
        <w:rPr>
          <w:rFonts w:ascii="Arial" w:hAnsi="Arial" w:cs="Arial"/>
          <w:sz w:val="24"/>
          <w:szCs w:val="24"/>
        </w:rPr>
        <w:t>现品票的生成</w:t>
      </w:r>
      <w:r w:rsidRPr="00ED0B28">
        <w:rPr>
          <w:rFonts w:ascii="Arial" w:hAnsi="Arial" w:cs="Arial"/>
          <w:sz w:val="24"/>
          <w:szCs w:val="24"/>
        </w:rPr>
        <w:br/>
        <w:t>3)</w:t>
      </w:r>
      <w:r w:rsidRPr="00ED0B28">
        <w:rPr>
          <w:rFonts w:ascii="Arial" w:hAnsi="Arial" w:cs="Arial"/>
          <w:sz w:val="24"/>
          <w:szCs w:val="24"/>
        </w:rPr>
        <w:t>在接收与分流业务中如何改造传统业务</w:t>
      </w:r>
      <w:r w:rsidRPr="00ED0B28">
        <w:rPr>
          <w:rFonts w:ascii="Arial" w:hAnsi="Arial" w:cs="Arial"/>
          <w:sz w:val="24"/>
          <w:szCs w:val="24"/>
        </w:rPr>
        <w:br/>
        <w:t>4)</w:t>
      </w:r>
      <w:r w:rsidRPr="00ED0B28">
        <w:rPr>
          <w:rFonts w:ascii="Arial" w:hAnsi="Arial" w:cs="Arial"/>
          <w:sz w:val="24"/>
          <w:szCs w:val="24"/>
        </w:rPr>
        <w:t>在入库与在库管理业务中如何改造传统业务</w:t>
      </w:r>
      <w:r w:rsidRPr="00ED0B28">
        <w:rPr>
          <w:rFonts w:ascii="Arial" w:hAnsi="Arial" w:cs="Arial"/>
          <w:sz w:val="24"/>
          <w:szCs w:val="24"/>
        </w:rPr>
        <w:br/>
        <w:t>5)</w:t>
      </w:r>
      <w:r w:rsidRPr="00ED0B28">
        <w:rPr>
          <w:rFonts w:ascii="Arial" w:hAnsi="Arial" w:cs="Arial"/>
          <w:sz w:val="24"/>
          <w:szCs w:val="24"/>
        </w:rPr>
        <w:t>在拣货与出库作业中如何改造传统业务</w:t>
      </w:r>
      <w:r w:rsidRPr="00ED0B28">
        <w:rPr>
          <w:rFonts w:ascii="Arial" w:hAnsi="Arial" w:cs="Arial"/>
          <w:sz w:val="24"/>
          <w:szCs w:val="24"/>
        </w:rPr>
        <w:br/>
        <w:t>6)</w:t>
      </w:r>
      <w:r w:rsidRPr="00ED0B28">
        <w:rPr>
          <w:rFonts w:ascii="Arial" w:hAnsi="Arial" w:cs="Arial"/>
          <w:sz w:val="24"/>
          <w:szCs w:val="24"/>
        </w:rPr>
        <w:t>仓库信息管理系统的构成</w:t>
      </w:r>
      <w:r w:rsidRPr="00ED0B28">
        <w:rPr>
          <w:rFonts w:ascii="Arial" w:hAnsi="Arial" w:cs="Arial"/>
          <w:sz w:val="24"/>
          <w:szCs w:val="24"/>
        </w:rPr>
        <w:br/>
        <w:t>7)</w:t>
      </w:r>
      <w:r w:rsidRPr="00ED0B28">
        <w:rPr>
          <w:rFonts w:ascii="Arial" w:hAnsi="Arial" w:cs="Arial"/>
          <w:sz w:val="24"/>
          <w:szCs w:val="24"/>
        </w:rPr>
        <w:t>仓库信息管理系统的投入与产出分析</w:t>
      </w:r>
      <w:r w:rsidRPr="00ED0B28">
        <w:rPr>
          <w:rFonts w:ascii="Arial" w:hAnsi="Arial" w:cs="Arial"/>
          <w:sz w:val="24"/>
          <w:szCs w:val="24"/>
        </w:rPr>
        <w:br/>
        <w:t>7.</w:t>
      </w:r>
      <w:r w:rsidRPr="00ED0B28">
        <w:rPr>
          <w:rFonts w:ascii="Arial" w:hAnsi="Arial" w:cs="Arial"/>
          <w:sz w:val="24"/>
          <w:szCs w:val="24"/>
        </w:rPr>
        <w:t>仓储物流自动化</w:t>
      </w:r>
      <w:r w:rsidRPr="00ED0B28">
        <w:rPr>
          <w:rFonts w:ascii="Arial" w:hAnsi="Arial" w:cs="Arial"/>
          <w:sz w:val="24"/>
          <w:szCs w:val="24"/>
        </w:rPr>
        <w:br/>
        <w:t>1)</w:t>
      </w:r>
      <w:r w:rsidRPr="00ED0B28">
        <w:rPr>
          <w:rFonts w:ascii="Arial" w:hAnsi="Arial" w:cs="Arial"/>
          <w:sz w:val="24"/>
          <w:szCs w:val="24"/>
        </w:rPr>
        <w:t>实施仓库物流自动化的基本原则</w:t>
      </w:r>
      <w:r w:rsidRPr="00ED0B28">
        <w:rPr>
          <w:rFonts w:ascii="Arial" w:hAnsi="Arial" w:cs="Arial"/>
          <w:sz w:val="24"/>
          <w:szCs w:val="24"/>
        </w:rPr>
        <w:br/>
        <w:t>2)</w:t>
      </w:r>
      <w:r w:rsidRPr="00ED0B28">
        <w:rPr>
          <w:rFonts w:ascii="Arial" w:hAnsi="Arial" w:cs="Arial"/>
          <w:sz w:val="24"/>
          <w:szCs w:val="24"/>
        </w:rPr>
        <w:t>利用</w:t>
      </w:r>
      <w:r w:rsidRPr="00ED0B28">
        <w:rPr>
          <w:rFonts w:ascii="Arial" w:hAnsi="Arial" w:cs="Arial"/>
          <w:sz w:val="24"/>
          <w:szCs w:val="24"/>
        </w:rPr>
        <w:t>PQRST</w:t>
      </w:r>
      <w:r w:rsidRPr="00ED0B28">
        <w:rPr>
          <w:rFonts w:ascii="Arial" w:hAnsi="Arial" w:cs="Arial"/>
          <w:sz w:val="24"/>
          <w:szCs w:val="24"/>
        </w:rPr>
        <w:t>识别与分类整理仓储物流自动化</w:t>
      </w:r>
      <w:r w:rsidRPr="00ED0B28">
        <w:rPr>
          <w:rFonts w:ascii="Arial" w:hAnsi="Arial" w:cs="Arial"/>
          <w:sz w:val="24"/>
          <w:szCs w:val="24"/>
        </w:rPr>
        <w:br/>
        <w:t>3)</w:t>
      </w:r>
      <w:r w:rsidRPr="00ED0B28">
        <w:rPr>
          <w:rFonts w:ascii="Arial" w:hAnsi="Arial" w:cs="Arial"/>
          <w:sz w:val="24"/>
          <w:szCs w:val="24"/>
        </w:rPr>
        <w:t>仓储物流自动化项目的规划内容</w:t>
      </w:r>
      <w:r w:rsidRPr="00ED0B28">
        <w:rPr>
          <w:rFonts w:ascii="Arial" w:hAnsi="Arial" w:cs="Arial"/>
          <w:sz w:val="24"/>
          <w:szCs w:val="24"/>
        </w:rPr>
        <w:br/>
        <w:t>8.AGV</w:t>
      </w:r>
      <w:r w:rsidRPr="00ED0B28">
        <w:rPr>
          <w:rFonts w:ascii="Arial" w:hAnsi="Arial" w:cs="Arial"/>
          <w:sz w:val="24"/>
          <w:szCs w:val="24"/>
        </w:rPr>
        <w:t>自动运输的规划与设计</w:t>
      </w:r>
      <w:r w:rsidRPr="00ED0B28">
        <w:rPr>
          <w:rFonts w:ascii="Arial" w:hAnsi="Arial" w:cs="Arial"/>
          <w:sz w:val="24"/>
          <w:szCs w:val="24"/>
        </w:rPr>
        <w:br/>
        <w:t>1)AGV</w:t>
      </w:r>
      <w:r w:rsidRPr="00ED0B28">
        <w:rPr>
          <w:rFonts w:ascii="Arial" w:hAnsi="Arial" w:cs="Arial"/>
          <w:sz w:val="24"/>
          <w:szCs w:val="24"/>
        </w:rPr>
        <w:t>的导航方式；</w:t>
      </w:r>
      <w:r w:rsidRPr="00ED0B28">
        <w:rPr>
          <w:rFonts w:ascii="Arial" w:hAnsi="Arial" w:cs="Arial"/>
          <w:sz w:val="24"/>
          <w:szCs w:val="24"/>
        </w:rPr>
        <w:t>2)AGV</w:t>
      </w:r>
      <w:r w:rsidRPr="00ED0B28">
        <w:rPr>
          <w:rFonts w:ascii="Arial" w:hAnsi="Arial" w:cs="Arial"/>
          <w:sz w:val="24"/>
          <w:szCs w:val="24"/>
        </w:rPr>
        <w:t>的功能设计与选择</w:t>
      </w:r>
      <w:r w:rsidRPr="00ED0B28">
        <w:rPr>
          <w:rFonts w:ascii="Arial" w:hAnsi="Arial" w:cs="Arial"/>
          <w:sz w:val="24"/>
          <w:szCs w:val="24"/>
        </w:rPr>
        <w:br/>
        <w:t>3)AGV</w:t>
      </w:r>
      <w:r w:rsidRPr="00ED0B28">
        <w:rPr>
          <w:rFonts w:ascii="Arial" w:hAnsi="Arial" w:cs="Arial"/>
          <w:sz w:val="24"/>
          <w:szCs w:val="24"/>
        </w:rPr>
        <w:t>的路线设计原则及注意事项</w:t>
      </w:r>
      <w:r w:rsidRPr="00ED0B28">
        <w:rPr>
          <w:rFonts w:ascii="Arial" w:hAnsi="Arial" w:cs="Arial"/>
          <w:sz w:val="24"/>
          <w:szCs w:val="24"/>
        </w:rPr>
        <w:br/>
        <w:t>9.</w:t>
      </w:r>
      <w:r w:rsidRPr="00ED0B28">
        <w:rPr>
          <w:rFonts w:ascii="Arial" w:hAnsi="Arial" w:cs="Arial"/>
          <w:sz w:val="24"/>
          <w:szCs w:val="24"/>
        </w:rPr>
        <w:t>立体自动仓库</w:t>
      </w:r>
      <w:r w:rsidRPr="00ED0B28">
        <w:rPr>
          <w:rFonts w:ascii="Arial" w:hAnsi="Arial" w:cs="Arial"/>
          <w:sz w:val="24"/>
          <w:szCs w:val="24"/>
        </w:rPr>
        <w:br/>
        <w:t>1)</w:t>
      </w:r>
      <w:r w:rsidRPr="00ED0B28">
        <w:rPr>
          <w:rFonts w:ascii="Arial" w:hAnsi="Arial" w:cs="Arial"/>
          <w:sz w:val="24"/>
          <w:szCs w:val="24"/>
        </w:rPr>
        <w:t>立体自动仓库的特点及主要指标参数</w:t>
      </w:r>
      <w:r w:rsidRPr="00ED0B28">
        <w:rPr>
          <w:rFonts w:ascii="Arial" w:hAnsi="Arial" w:cs="Arial"/>
          <w:sz w:val="24"/>
          <w:szCs w:val="24"/>
        </w:rPr>
        <w:br/>
        <w:t>2)</w:t>
      </w:r>
      <w:r w:rsidRPr="00ED0B28">
        <w:rPr>
          <w:rFonts w:ascii="Arial" w:hAnsi="Arial" w:cs="Arial"/>
          <w:sz w:val="24"/>
          <w:szCs w:val="24"/>
        </w:rPr>
        <w:t>立体自动仓库规划设计的主要内容</w:t>
      </w:r>
      <w:r w:rsidRPr="00ED0B28">
        <w:rPr>
          <w:rFonts w:ascii="Arial" w:hAnsi="Arial" w:cs="Arial"/>
          <w:sz w:val="24"/>
          <w:szCs w:val="24"/>
        </w:rPr>
        <w:br/>
        <w:t>3)</w:t>
      </w:r>
      <w:r w:rsidRPr="00ED0B28">
        <w:rPr>
          <w:rFonts w:ascii="Arial" w:hAnsi="Arial" w:cs="Arial"/>
          <w:sz w:val="24"/>
          <w:szCs w:val="24"/>
        </w:rPr>
        <w:t>投入与产出比的分析</w:t>
      </w:r>
      <w:r w:rsidRPr="00ED0B28">
        <w:rPr>
          <w:rFonts w:ascii="Arial" w:hAnsi="Arial" w:cs="Arial"/>
          <w:sz w:val="24"/>
          <w:szCs w:val="24"/>
        </w:rPr>
        <w:br/>
        <w:t>4)</w:t>
      </w:r>
      <w:r w:rsidRPr="00ED0B28">
        <w:rPr>
          <w:rFonts w:ascii="Arial" w:hAnsi="Arial" w:cs="Arial"/>
          <w:sz w:val="24"/>
          <w:szCs w:val="24"/>
        </w:rPr>
        <w:t>影响立体自动仓库的运营的因素分析</w:t>
      </w:r>
      <w:r w:rsidRPr="00ED0B28">
        <w:rPr>
          <w:rFonts w:ascii="Arial" w:hAnsi="Arial" w:cs="Arial"/>
          <w:sz w:val="24"/>
          <w:szCs w:val="24"/>
        </w:rPr>
        <w:br/>
        <w:t>10.“</w:t>
      </w:r>
      <w:r w:rsidRPr="00ED0B28">
        <w:rPr>
          <w:rFonts w:ascii="Arial" w:hAnsi="Arial" w:cs="Arial"/>
          <w:sz w:val="24"/>
          <w:szCs w:val="24"/>
        </w:rPr>
        <w:t>货到人</w:t>
      </w:r>
      <w:r w:rsidRPr="00ED0B28">
        <w:rPr>
          <w:rFonts w:ascii="Arial" w:hAnsi="Arial" w:cs="Arial"/>
          <w:sz w:val="24"/>
          <w:szCs w:val="24"/>
        </w:rPr>
        <w:t>”</w:t>
      </w:r>
      <w:r w:rsidRPr="00ED0B28">
        <w:rPr>
          <w:rFonts w:ascii="Arial" w:hAnsi="Arial" w:cs="Arial"/>
          <w:sz w:val="24"/>
          <w:szCs w:val="24"/>
        </w:rPr>
        <w:t>的自动仓库</w:t>
      </w:r>
      <w:r w:rsidRPr="00ED0B28">
        <w:rPr>
          <w:rFonts w:ascii="Arial" w:hAnsi="Arial" w:cs="Arial"/>
          <w:sz w:val="24"/>
          <w:szCs w:val="24"/>
        </w:rPr>
        <w:br/>
      </w:r>
      <w:r w:rsidRPr="00ED0B28">
        <w:rPr>
          <w:rFonts w:ascii="Arial" w:hAnsi="Arial" w:cs="Arial"/>
          <w:sz w:val="24"/>
          <w:szCs w:val="24"/>
        </w:rPr>
        <w:lastRenderedPageBreak/>
        <w:t>1)“</w:t>
      </w:r>
      <w:r w:rsidRPr="00ED0B28">
        <w:rPr>
          <w:rFonts w:ascii="Arial" w:hAnsi="Arial" w:cs="Arial"/>
          <w:sz w:val="24"/>
          <w:szCs w:val="24"/>
        </w:rPr>
        <w:t>活到人</w:t>
      </w:r>
      <w:r w:rsidRPr="00ED0B28">
        <w:rPr>
          <w:rFonts w:ascii="Arial" w:hAnsi="Arial" w:cs="Arial"/>
          <w:sz w:val="24"/>
          <w:szCs w:val="24"/>
        </w:rPr>
        <w:t>”</w:t>
      </w:r>
      <w:r w:rsidRPr="00ED0B28">
        <w:rPr>
          <w:rFonts w:ascii="Arial" w:hAnsi="Arial" w:cs="Arial"/>
          <w:sz w:val="24"/>
          <w:szCs w:val="24"/>
        </w:rPr>
        <w:t>自动仓库的特点及主要指标参数</w:t>
      </w:r>
      <w:r w:rsidRPr="00ED0B28">
        <w:rPr>
          <w:rFonts w:ascii="Arial" w:hAnsi="Arial" w:cs="Arial"/>
          <w:sz w:val="24"/>
          <w:szCs w:val="24"/>
        </w:rPr>
        <w:br/>
        <w:t>2)“</w:t>
      </w:r>
      <w:r w:rsidRPr="00ED0B28">
        <w:rPr>
          <w:rFonts w:ascii="Arial" w:hAnsi="Arial" w:cs="Arial"/>
          <w:sz w:val="24"/>
          <w:szCs w:val="24"/>
        </w:rPr>
        <w:t>货到人</w:t>
      </w:r>
      <w:r w:rsidRPr="00ED0B28">
        <w:rPr>
          <w:rFonts w:ascii="Arial" w:hAnsi="Arial" w:cs="Arial"/>
          <w:sz w:val="24"/>
          <w:szCs w:val="24"/>
        </w:rPr>
        <w:t>”</w:t>
      </w:r>
      <w:r w:rsidRPr="00ED0B28">
        <w:rPr>
          <w:rFonts w:ascii="Arial" w:hAnsi="Arial" w:cs="Arial"/>
          <w:sz w:val="24"/>
          <w:szCs w:val="24"/>
        </w:rPr>
        <w:t>自动仓库规划设计的主要内容</w:t>
      </w:r>
      <w:r w:rsidRPr="00ED0B28">
        <w:rPr>
          <w:rFonts w:ascii="Arial" w:hAnsi="Arial" w:cs="Arial"/>
          <w:sz w:val="24"/>
          <w:szCs w:val="24"/>
        </w:rPr>
        <w:br/>
        <w:t>3)</w:t>
      </w:r>
      <w:r w:rsidRPr="00ED0B28">
        <w:rPr>
          <w:rFonts w:ascii="Arial" w:hAnsi="Arial" w:cs="Arial"/>
          <w:sz w:val="24"/>
          <w:szCs w:val="24"/>
        </w:rPr>
        <w:t>投入与产出比的分析</w:t>
      </w:r>
      <w:r w:rsidRPr="00ED0B28">
        <w:rPr>
          <w:rFonts w:ascii="Arial" w:hAnsi="Arial" w:cs="Arial"/>
          <w:sz w:val="24"/>
          <w:szCs w:val="24"/>
        </w:rPr>
        <w:br/>
        <w:t>4)</w:t>
      </w:r>
      <w:r w:rsidRPr="00ED0B28">
        <w:rPr>
          <w:rFonts w:ascii="Arial" w:hAnsi="Arial" w:cs="Arial"/>
          <w:sz w:val="24"/>
          <w:szCs w:val="24"/>
        </w:rPr>
        <w:t>影响</w:t>
      </w:r>
      <w:r w:rsidRPr="00ED0B28">
        <w:rPr>
          <w:rFonts w:ascii="Arial" w:hAnsi="Arial" w:cs="Arial"/>
          <w:sz w:val="24"/>
          <w:szCs w:val="24"/>
        </w:rPr>
        <w:t>“</w:t>
      </w:r>
      <w:r w:rsidRPr="00ED0B28">
        <w:rPr>
          <w:rFonts w:ascii="Arial" w:hAnsi="Arial" w:cs="Arial"/>
          <w:sz w:val="24"/>
          <w:szCs w:val="24"/>
        </w:rPr>
        <w:t>货到人</w:t>
      </w:r>
      <w:r w:rsidRPr="00ED0B28">
        <w:rPr>
          <w:rFonts w:ascii="Arial" w:hAnsi="Arial" w:cs="Arial"/>
          <w:sz w:val="24"/>
          <w:szCs w:val="24"/>
        </w:rPr>
        <w:t>”</w:t>
      </w:r>
      <w:r w:rsidRPr="00ED0B28">
        <w:rPr>
          <w:rFonts w:ascii="Arial" w:hAnsi="Arial" w:cs="Arial"/>
          <w:sz w:val="24"/>
          <w:szCs w:val="24"/>
        </w:rPr>
        <w:t>自动仓库的运营的因素分析</w:t>
      </w:r>
      <w:r w:rsidRPr="00ED0B28">
        <w:rPr>
          <w:rFonts w:ascii="Arial" w:hAnsi="Arial" w:cs="Arial"/>
          <w:sz w:val="24"/>
          <w:szCs w:val="24"/>
        </w:rPr>
        <w:br/>
        <w:t>11.AGF</w:t>
      </w:r>
      <w:r w:rsidRPr="00ED0B28">
        <w:rPr>
          <w:rFonts w:ascii="Arial" w:hAnsi="Arial" w:cs="Arial"/>
          <w:sz w:val="24"/>
          <w:szCs w:val="24"/>
        </w:rPr>
        <w:t>的自动仓库</w:t>
      </w:r>
      <w:r w:rsidRPr="00ED0B28">
        <w:rPr>
          <w:rFonts w:ascii="Arial" w:hAnsi="Arial" w:cs="Arial"/>
          <w:sz w:val="24"/>
          <w:szCs w:val="24"/>
        </w:rPr>
        <w:br/>
        <w:t>1)AGF</w:t>
      </w:r>
      <w:r w:rsidRPr="00ED0B28">
        <w:rPr>
          <w:rFonts w:ascii="Arial" w:hAnsi="Arial" w:cs="Arial"/>
          <w:sz w:val="24"/>
          <w:szCs w:val="24"/>
        </w:rPr>
        <w:t>自动仓库的特点及主要指标参数</w:t>
      </w:r>
      <w:r w:rsidRPr="00ED0B28">
        <w:rPr>
          <w:rFonts w:ascii="Arial" w:hAnsi="Arial" w:cs="Arial"/>
          <w:sz w:val="24"/>
          <w:szCs w:val="24"/>
        </w:rPr>
        <w:br/>
        <w:t>2)AGF</w:t>
      </w:r>
      <w:r w:rsidRPr="00ED0B28">
        <w:rPr>
          <w:rFonts w:ascii="Arial" w:hAnsi="Arial" w:cs="Arial"/>
          <w:sz w:val="24"/>
          <w:szCs w:val="24"/>
        </w:rPr>
        <w:t>自动仓库规划设计的主要内容</w:t>
      </w:r>
      <w:r w:rsidRPr="00ED0B28">
        <w:rPr>
          <w:rFonts w:ascii="Arial" w:hAnsi="Arial" w:cs="Arial"/>
          <w:sz w:val="24"/>
          <w:szCs w:val="24"/>
        </w:rPr>
        <w:br/>
        <w:t>3)</w:t>
      </w:r>
      <w:r w:rsidRPr="00ED0B28">
        <w:rPr>
          <w:rFonts w:ascii="Arial" w:hAnsi="Arial" w:cs="Arial"/>
          <w:sz w:val="24"/>
          <w:szCs w:val="24"/>
        </w:rPr>
        <w:t>投入与产出比的分析</w:t>
      </w:r>
      <w:r w:rsidRPr="00ED0B28">
        <w:rPr>
          <w:rFonts w:ascii="Arial" w:hAnsi="Arial" w:cs="Arial"/>
          <w:sz w:val="24"/>
          <w:szCs w:val="24"/>
        </w:rPr>
        <w:br/>
        <w:t>4)</w:t>
      </w:r>
      <w:r w:rsidRPr="00ED0B28">
        <w:rPr>
          <w:rFonts w:ascii="Arial" w:hAnsi="Arial" w:cs="Arial"/>
          <w:sz w:val="24"/>
          <w:szCs w:val="24"/>
        </w:rPr>
        <w:t>影响</w:t>
      </w:r>
      <w:r w:rsidRPr="00ED0B28">
        <w:rPr>
          <w:rFonts w:ascii="Arial" w:hAnsi="Arial" w:cs="Arial"/>
          <w:sz w:val="24"/>
          <w:szCs w:val="24"/>
        </w:rPr>
        <w:t>AGF</w:t>
      </w:r>
      <w:r w:rsidRPr="00ED0B28">
        <w:rPr>
          <w:rFonts w:ascii="Arial" w:hAnsi="Arial" w:cs="Arial"/>
          <w:sz w:val="24"/>
          <w:szCs w:val="24"/>
        </w:rPr>
        <w:t>自动仓库的运营的因素分析</w:t>
      </w:r>
      <w:r w:rsidRPr="00ED0B28">
        <w:rPr>
          <w:rFonts w:ascii="Arial" w:hAnsi="Arial" w:cs="Arial"/>
          <w:sz w:val="24"/>
          <w:szCs w:val="24"/>
        </w:rPr>
        <w:br/>
        <w:t>12.</w:t>
      </w:r>
      <w:r w:rsidRPr="00ED0B28">
        <w:rPr>
          <w:rFonts w:ascii="Arial" w:hAnsi="Arial" w:cs="Arial"/>
          <w:sz w:val="24"/>
          <w:szCs w:val="24"/>
        </w:rPr>
        <w:t>自动配送信息系统</w:t>
      </w:r>
      <w:r w:rsidRPr="00ED0B28">
        <w:rPr>
          <w:rFonts w:ascii="Arial" w:hAnsi="Arial" w:cs="Arial"/>
          <w:sz w:val="24"/>
          <w:szCs w:val="24"/>
        </w:rPr>
        <w:br/>
        <w:t>13.</w:t>
      </w:r>
      <w:r w:rsidRPr="00ED0B28">
        <w:rPr>
          <w:rFonts w:ascii="Arial" w:hAnsi="Arial" w:cs="Arial"/>
          <w:sz w:val="24"/>
          <w:szCs w:val="24"/>
        </w:rPr>
        <w:t>智能盘点系统</w:t>
      </w:r>
      <w:r w:rsidRPr="00ED0B28">
        <w:rPr>
          <w:rFonts w:ascii="Arial" w:hAnsi="Arial" w:cs="Arial"/>
          <w:sz w:val="24"/>
          <w:szCs w:val="24"/>
        </w:rPr>
        <w:br/>
      </w:r>
      <w:r w:rsidRPr="00ED0B28">
        <w:rPr>
          <w:rFonts w:ascii="Arial" w:hAnsi="Arial" w:cs="Arial"/>
          <w:sz w:val="24"/>
          <w:szCs w:val="24"/>
        </w:rPr>
        <w:t>第四章</w:t>
      </w:r>
      <w:r w:rsidRPr="00ED0B28">
        <w:rPr>
          <w:rFonts w:ascii="Arial" w:hAnsi="Arial" w:cs="Arial"/>
          <w:sz w:val="24"/>
          <w:szCs w:val="24"/>
        </w:rPr>
        <w:t xml:space="preserve"> </w:t>
      </w:r>
      <w:r w:rsidRPr="00ED0B28">
        <w:rPr>
          <w:rFonts w:ascii="Arial" w:hAnsi="Arial" w:cs="Arial"/>
          <w:sz w:val="24"/>
          <w:szCs w:val="24"/>
        </w:rPr>
        <w:t>质量管理的自动化与数字化</w:t>
      </w:r>
      <w:r w:rsidRPr="00ED0B28">
        <w:rPr>
          <w:rFonts w:ascii="Arial" w:hAnsi="Arial" w:cs="Arial"/>
          <w:sz w:val="24"/>
          <w:szCs w:val="24"/>
        </w:rPr>
        <w:br/>
        <w:t>1.</w:t>
      </w:r>
      <w:r w:rsidRPr="00ED0B28">
        <w:rPr>
          <w:rFonts w:ascii="Arial" w:hAnsi="Arial" w:cs="Arial"/>
          <w:sz w:val="24"/>
          <w:szCs w:val="24"/>
        </w:rPr>
        <w:t>质量管理中哪些容易实现自动化与数字化</w:t>
      </w:r>
      <w:r w:rsidRPr="00ED0B28">
        <w:rPr>
          <w:rFonts w:ascii="Arial" w:hAnsi="Arial" w:cs="Arial"/>
          <w:sz w:val="24"/>
          <w:szCs w:val="24"/>
        </w:rPr>
        <w:br/>
        <w:t>2.</w:t>
      </w:r>
      <w:r w:rsidRPr="00ED0B28">
        <w:rPr>
          <w:rFonts w:ascii="Arial" w:hAnsi="Arial" w:cs="Arial"/>
          <w:sz w:val="24"/>
          <w:szCs w:val="24"/>
        </w:rPr>
        <w:t>质量检验的自动化与数字化</w:t>
      </w:r>
      <w:r w:rsidRPr="00ED0B28">
        <w:rPr>
          <w:rFonts w:ascii="Arial" w:hAnsi="Arial" w:cs="Arial"/>
          <w:sz w:val="24"/>
          <w:szCs w:val="24"/>
        </w:rPr>
        <w:br/>
        <w:t>1)</w:t>
      </w:r>
      <w:r w:rsidRPr="00ED0B28">
        <w:rPr>
          <w:rFonts w:ascii="Arial" w:hAnsi="Arial" w:cs="Arial"/>
          <w:sz w:val="24"/>
          <w:szCs w:val="24"/>
        </w:rPr>
        <w:t>质量检验中存在的课题</w:t>
      </w:r>
      <w:r w:rsidRPr="00ED0B28">
        <w:rPr>
          <w:rFonts w:ascii="Arial" w:hAnsi="Arial" w:cs="Arial"/>
          <w:sz w:val="24"/>
          <w:szCs w:val="24"/>
        </w:rPr>
        <w:br/>
        <w:t>2)</w:t>
      </w:r>
      <w:r w:rsidRPr="00ED0B28">
        <w:rPr>
          <w:rFonts w:ascii="Arial" w:hAnsi="Arial" w:cs="Arial"/>
          <w:sz w:val="24"/>
          <w:szCs w:val="24"/>
        </w:rPr>
        <w:t>通过自动化提高检验效率与品质</w:t>
      </w:r>
      <w:r w:rsidRPr="00ED0B28">
        <w:rPr>
          <w:rFonts w:ascii="Arial" w:hAnsi="Arial" w:cs="Arial"/>
          <w:sz w:val="24"/>
          <w:szCs w:val="24"/>
        </w:rPr>
        <w:br/>
        <w:t>3.</w:t>
      </w:r>
      <w:r w:rsidRPr="00ED0B28">
        <w:rPr>
          <w:rFonts w:ascii="Arial" w:hAnsi="Arial" w:cs="Arial"/>
          <w:sz w:val="24"/>
          <w:szCs w:val="24"/>
        </w:rPr>
        <w:t>工序质量控制的自动化</w:t>
      </w:r>
      <w:r w:rsidRPr="00ED0B28">
        <w:rPr>
          <w:rFonts w:ascii="Arial" w:hAnsi="Arial" w:cs="Arial"/>
          <w:sz w:val="24"/>
          <w:szCs w:val="24"/>
        </w:rPr>
        <w:br/>
        <w:t>1)</w:t>
      </w:r>
      <w:r w:rsidRPr="00ED0B28">
        <w:rPr>
          <w:rFonts w:ascii="Arial" w:hAnsi="Arial" w:cs="Arial"/>
          <w:sz w:val="24"/>
          <w:szCs w:val="24"/>
        </w:rPr>
        <w:t>工序质量控制的对象</w:t>
      </w:r>
      <w:r w:rsidRPr="00ED0B28">
        <w:rPr>
          <w:rFonts w:ascii="Arial" w:hAnsi="Arial" w:cs="Arial"/>
          <w:sz w:val="24"/>
          <w:szCs w:val="24"/>
        </w:rPr>
        <w:br/>
        <w:t>2)</w:t>
      </w:r>
      <w:r w:rsidRPr="00ED0B28">
        <w:rPr>
          <w:rFonts w:ascii="Arial" w:hAnsi="Arial" w:cs="Arial"/>
          <w:sz w:val="24"/>
          <w:szCs w:val="24"/>
        </w:rPr>
        <w:t>工序质量控制过程中的防错防呆</w:t>
      </w:r>
      <w:r w:rsidRPr="00ED0B28">
        <w:rPr>
          <w:rFonts w:ascii="Arial" w:hAnsi="Arial" w:cs="Arial"/>
          <w:sz w:val="24"/>
          <w:szCs w:val="24"/>
        </w:rPr>
        <w:br/>
        <w:t>3)</w:t>
      </w:r>
      <w:r w:rsidRPr="00ED0B28">
        <w:rPr>
          <w:rFonts w:ascii="Arial" w:hAnsi="Arial" w:cs="Arial"/>
          <w:sz w:val="24"/>
          <w:szCs w:val="24"/>
        </w:rPr>
        <w:t>智能的防错防呆</w:t>
      </w:r>
      <w:r w:rsidRPr="00ED0B28">
        <w:rPr>
          <w:rFonts w:ascii="Arial" w:hAnsi="Arial" w:cs="Arial"/>
          <w:sz w:val="24"/>
          <w:szCs w:val="24"/>
        </w:rPr>
        <w:br/>
        <w:t>4.IQC</w:t>
      </w:r>
      <w:r w:rsidRPr="00ED0B28">
        <w:rPr>
          <w:rFonts w:ascii="Arial" w:hAnsi="Arial" w:cs="Arial"/>
          <w:sz w:val="24"/>
          <w:szCs w:val="24"/>
        </w:rPr>
        <w:t>的自动化与数字化</w:t>
      </w:r>
      <w:r w:rsidRPr="00ED0B28">
        <w:rPr>
          <w:rFonts w:ascii="Arial" w:hAnsi="Arial" w:cs="Arial"/>
          <w:sz w:val="24"/>
          <w:szCs w:val="24"/>
        </w:rPr>
        <w:br/>
        <w:t>1)IQC</w:t>
      </w:r>
      <w:r w:rsidRPr="00ED0B28">
        <w:rPr>
          <w:rFonts w:ascii="Arial" w:hAnsi="Arial" w:cs="Arial"/>
          <w:sz w:val="24"/>
          <w:szCs w:val="24"/>
        </w:rPr>
        <w:t>的自动化与智能化案例分析</w:t>
      </w:r>
      <w:r w:rsidRPr="00ED0B28">
        <w:rPr>
          <w:rFonts w:ascii="Arial" w:hAnsi="Arial" w:cs="Arial"/>
          <w:sz w:val="24"/>
          <w:szCs w:val="24"/>
        </w:rPr>
        <w:br/>
        <w:t>2)IQC</w:t>
      </w:r>
      <w:r w:rsidRPr="00ED0B28">
        <w:rPr>
          <w:rFonts w:ascii="Arial" w:hAnsi="Arial" w:cs="Arial"/>
          <w:sz w:val="24"/>
          <w:szCs w:val="24"/>
        </w:rPr>
        <w:t>的自动化与智能化系统的数据输入</w:t>
      </w:r>
      <w:r w:rsidRPr="00ED0B28">
        <w:rPr>
          <w:rFonts w:ascii="Arial" w:hAnsi="Arial" w:cs="Arial"/>
          <w:sz w:val="24"/>
          <w:szCs w:val="24"/>
        </w:rPr>
        <w:br/>
        <w:t>3)IQC</w:t>
      </w:r>
      <w:r w:rsidRPr="00ED0B28">
        <w:rPr>
          <w:rFonts w:ascii="Arial" w:hAnsi="Arial" w:cs="Arial"/>
          <w:sz w:val="24"/>
          <w:szCs w:val="24"/>
        </w:rPr>
        <w:t>的自动化与智能化系统的查询与追溯</w:t>
      </w:r>
      <w:r w:rsidRPr="00ED0B28">
        <w:rPr>
          <w:rFonts w:ascii="Arial" w:hAnsi="Arial" w:cs="Arial"/>
          <w:sz w:val="24"/>
          <w:szCs w:val="24"/>
        </w:rPr>
        <w:br/>
        <w:t>4)IQC</w:t>
      </w:r>
      <w:r w:rsidRPr="00ED0B28">
        <w:rPr>
          <w:rFonts w:ascii="Arial" w:hAnsi="Arial" w:cs="Arial"/>
          <w:sz w:val="24"/>
          <w:szCs w:val="24"/>
        </w:rPr>
        <w:t>的自动化与智能化系统的可视化</w:t>
      </w:r>
      <w:r w:rsidRPr="00ED0B28">
        <w:rPr>
          <w:rFonts w:ascii="Arial" w:hAnsi="Arial" w:cs="Arial"/>
          <w:sz w:val="24"/>
          <w:szCs w:val="24"/>
        </w:rPr>
        <w:br/>
        <w:t>5)IQC</w:t>
      </w:r>
      <w:r w:rsidRPr="00ED0B28">
        <w:rPr>
          <w:rFonts w:ascii="Arial" w:hAnsi="Arial" w:cs="Arial"/>
          <w:sz w:val="24"/>
          <w:szCs w:val="24"/>
        </w:rPr>
        <w:t>的自动化与智能化系统的情报再利用</w:t>
      </w:r>
      <w:r w:rsidRPr="00ED0B28">
        <w:rPr>
          <w:rFonts w:ascii="Arial" w:hAnsi="Arial" w:cs="Arial"/>
          <w:sz w:val="24"/>
          <w:szCs w:val="24"/>
        </w:rPr>
        <w:br/>
        <w:t>5.QA</w:t>
      </w:r>
      <w:r w:rsidRPr="00ED0B28">
        <w:rPr>
          <w:rFonts w:ascii="Arial" w:hAnsi="Arial" w:cs="Arial"/>
          <w:sz w:val="24"/>
          <w:szCs w:val="24"/>
        </w:rPr>
        <w:t>分析的自动化与智能化（</w:t>
      </w:r>
      <w:r w:rsidRPr="00ED0B28">
        <w:rPr>
          <w:rFonts w:ascii="Arial" w:hAnsi="Arial" w:cs="Arial"/>
          <w:sz w:val="24"/>
          <w:szCs w:val="24"/>
        </w:rPr>
        <w:t>2</w:t>
      </w:r>
      <w:r w:rsidRPr="00ED0B28">
        <w:rPr>
          <w:rFonts w:ascii="Arial" w:hAnsi="Arial" w:cs="Arial"/>
          <w:sz w:val="24"/>
          <w:szCs w:val="24"/>
        </w:rPr>
        <w:t>）</w:t>
      </w:r>
      <w:r w:rsidRPr="00ED0B28">
        <w:rPr>
          <w:rFonts w:ascii="Arial" w:hAnsi="Arial" w:cs="Arial"/>
          <w:sz w:val="24"/>
          <w:szCs w:val="24"/>
        </w:rPr>
        <w:br/>
        <w:t>1)QA</w:t>
      </w:r>
      <w:r w:rsidRPr="00ED0B28">
        <w:rPr>
          <w:rFonts w:ascii="Arial" w:hAnsi="Arial" w:cs="Arial"/>
          <w:sz w:val="24"/>
          <w:szCs w:val="24"/>
        </w:rPr>
        <w:t>的自动化与智能化案例分析</w:t>
      </w:r>
      <w:r w:rsidRPr="00ED0B28">
        <w:rPr>
          <w:rFonts w:ascii="Arial" w:hAnsi="Arial" w:cs="Arial"/>
          <w:sz w:val="24"/>
          <w:szCs w:val="24"/>
        </w:rPr>
        <w:br/>
        <w:t>2)QA</w:t>
      </w:r>
      <w:r w:rsidRPr="00ED0B28">
        <w:rPr>
          <w:rFonts w:ascii="Arial" w:hAnsi="Arial" w:cs="Arial"/>
          <w:sz w:val="24"/>
          <w:szCs w:val="24"/>
        </w:rPr>
        <w:t>的自动化与智能化系统的数据输入</w:t>
      </w:r>
      <w:r w:rsidRPr="00ED0B28">
        <w:rPr>
          <w:rFonts w:ascii="Arial" w:hAnsi="Arial" w:cs="Arial"/>
          <w:sz w:val="24"/>
          <w:szCs w:val="24"/>
        </w:rPr>
        <w:br/>
        <w:t>3)QA</w:t>
      </w:r>
      <w:r w:rsidRPr="00ED0B28">
        <w:rPr>
          <w:rFonts w:ascii="Arial" w:hAnsi="Arial" w:cs="Arial"/>
          <w:sz w:val="24"/>
          <w:szCs w:val="24"/>
        </w:rPr>
        <w:t>的自动化与智能化系统的查询与追溯</w:t>
      </w:r>
      <w:r w:rsidRPr="00ED0B28">
        <w:rPr>
          <w:rFonts w:ascii="Arial" w:hAnsi="Arial" w:cs="Arial"/>
          <w:sz w:val="24"/>
          <w:szCs w:val="24"/>
        </w:rPr>
        <w:br/>
        <w:t>4)QA</w:t>
      </w:r>
      <w:r w:rsidRPr="00ED0B28">
        <w:rPr>
          <w:rFonts w:ascii="Arial" w:hAnsi="Arial" w:cs="Arial"/>
          <w:sz w:val="24"/>
          <w:szCs w:val="24"/>
        </w:rPr>
        <w:t>的自动化与智能化系统的可视化</w:t>
      </w:r>
      <w:r w:rsidRPr="00ED0B28">
        <w:rPr>
          <w:rFonts w:ascii="Arial" w:hAnsi="Arial" w:cs="Arial"/>
          <w:sz w:val="24"/>
          <w:szCs w:val="24"/>
        </w:rPr>
        <w:br/>
        <w:t>5)QA</w:t>
      </w:r>
      <w:r w:rsidRPr="00ED0B28">
        <w:rPr>
          <w:rFonts w:ascii="Arial" w:hAnsi="Arial" w:cs="Arial"/>
          <w:sz w:val="24"/>
          <w:szCs w:val="24"/>
        </w:rPr>
        <w:t>的自动化与智能化系统的情报再利用</w:t>
      </w:r>
      <w:r w:rsidRPr="00ED0B28">
        <w:rPr>
          <w:rFonts w:ascii="Arial" w:hAnsi="Arial" w:cs="Arial"/>
          <w:sz w:val="24"/>
          <w:szCs w:val="24"/>
        </w:rPr>
        <w:br/>
      </w:r>
      <w:r w:rsidRPr="00ED0B28">
        <w:rPr>
          <w:rFonts w:ascii="Arial" w:hAnsi="Arial" w:cs="Arial"/>
          <w:sz w:val="24"/>
          <w:szCs w:val="24"/>
        </w:rPr>
        <w:t>第五章</w:t>
      </w:r>
      <w:r w:rsidRPr="00ED0B28">
        <w:rPr>
          <w:rFonts w:ascii="Arial" w:hAnsi="Arial" w:cs="Arial"/>
          <w:sz w:val="24"/>
          <w:szCs w:val="24"/>
        </w:rPr>
        <w:t xml:space="preserve"> </w:t>
      </w:r>
      <w:r w:rsidRPr="00ED0B28">
        <w:rPr>
          <w:rFonts w:ascii="Arial" w:hAnsi="Arial" w:cs="Arial"/>
          <w:sz w:val="24"/>
          <w:szCs w:val="24"/>
        </w:rPr>
        <w:t>工厂的数字化变革</w:t>
      </w:r>
      <w:r w:rsidRPr="00ED0B28">
        <w:rPr>
          <w:rFonts w:ascii="Arial" w:hAnsi="Arial" w:cs="Arial"/>
          <w:sz w:val="24"/>
          <w:szCs w:val="24"/>
        </w:rPr>
        <w:br/>
        <w:t>1.</w:t>
      </w:r>
      <w:r w:rsidRPr="00ED0B28">
        <w:rPr>
          <w:rFonts w:ascii="Arial" w:hAnsi="Arial" w:cs="Arial"/>
          <w:sz w:val="24"/>
          <w:szCs w:val="24"/>
        </w:rPr>
        <w:t>智能制造的各个模块</w:t>
      </w:r>
      <w:r w:rsidRPr="00ED0B28">
        <w:rPr>
          <w:rFonts w:ascii="Arial" w:hAnsi="Arial" w:cs="Arial"/>
          <w:sz w:val="24"/>
          <w:szCs w:val="24"/>
        </w:rPr>
        <w:br/>
      </w:r>
      <w:r w:rsidRPr="00ED0B28">
        <w:rPr>
          <w:rFonts w:ascii="Arial" w:hAnsi="Arial" w:cs="Arial"/>
          <w:sz w:val="24"/>
          <w:szCs w:val="24"/>
        </w:rPr>
        <w:lastRenderedPageBreak/>
        <w:t>1)</w:t>
      </w:r>
      <w:r w:rsidRPr="00ED0B28">
        <w:rPr>
          <w:rFonts w:ascii="Arial" w:hAnsi="Arial" w:cs="Arial"/>
          <w:sz w:val="24"/>
          <w:szCs w:val="24"/>
        </w:rPr>
        <w:t>工厂智能制造的主要目的</w:t>
      </w:r>
      <w:r w:rsidRPr="00ED0B28">
        <w:rPr>
          <w:rFonts w:ascii="Arial" w:hAnsi="Arial" w:cs="Arial"/>
          <w:sz w:val="24"/>
          <w:szCs w:val="24"/>
        </w:rPr>
        <w:br/>
        <w:t>2)</w:t>
      </w:r>
      <w:r w:rsidRPr="00ED0B28">
        <w:rPr>
          <w:rFonts w:ascii="Arial" w:hAnsi="Arial" w:cs="Arial"/>
          <w:sz w:val="24"/>
          <w:szCs w:val="24"/>
        </w:rPr>
        <w:t>工厂智能制造各个模块的作用及相互关系</w:t>
      </w:r>
      <w:r w:rsidRPr="00ED0B28">
        <w:rPr>
          <w:rFonts w:ascii="Arial" w:hAnsi="Arial" w:cs="Arial"/>
          <w:sz w:val="24"/>
          <w:szCs w:val="24"/>
        </w:rPr>
        <w:br/>
        <w:t>2.</w:t>
      </w:r>
      <w:r w:rsidRPr="00ED0B28">
        <w:rPr>
          <w:rFonts w:ascii="Arial" w:hAnsi="Arial" w:cs="Arial"/>
          <w:sz w:val="24"/>
          <w:szCs w:val="24"/>
        </w:rPr>
        <w:t>企业资源管理系统（</w:t>
      </w:r>
      <w:r w:rsidRPr="00ED0B28">
        <w:rPr>
          <w:rFonts w:ascii="Arial" w:hAnsi="Arial" w:cs="Arial"/>
          <w:sz w:val="24"/>
          <w:szCs w:val="24"/>
        </w:rPr>
        <w:t>ERP</w:t>
      </w:r>
      <w:r w:rsidRPr="00ED0B28">
        <w:rPr>
          <w:rFonts w:ascii="Arial" w:hAnsi="Arial" w:cs="Arial"/>
          <w:sz w:val="24"/>
          <w:szCs w:val="24"/>
        </w:rPr>
        <w:t>）</w:t>
      </w:r>
      <w:r w:rsidRPr="00ED0B28">
        <w:rPr>
          <w:rFonts w:ascii="Arial" w:hAnsi="Arial" w:cs="Arial"/>
          <w:sz w:val="24"/>
          <w:szCs w:val="24"/>
        </w:rPr>
        <w:br/>
        <w:t>1)ERP</w:t>
      </w:r>
      <w:r w:rsidRPr="00ED0B28">
        <w:rPr>
          <w:rFonts w:ascii="Arial" w:hAnsi="Arial" w:cs="Arial"/>
          <w:sz w:val="24"/>
          <w:szCs w:val="24"/>
        </w:rPr>
        <w:t>的基本架构分析</w:t>
      </w:r>
      <w:r w:rsidRPr="00ED0B28">
        <w:rPr>
          <w:rFonts w:ascii="Arial" w:hAnsi="Arial" w:cs="Arial"/>
          <w:sz w:val="24"/>
          <w:szCs w:val="24"/>
        </w:rPr>
        <w:br/>
        <w:t>2)ERP</w:t>
      </w:r>
      <w:r w:rsidRPr="00ED0B28">
        <w:rPr>
          <w:rFonts w:ascii="Arial" w:hAnsi="Arial" w:cs="Arial"/>
          <w:sz w:val="24"/>
          <w:szCs w:val="24"/>
        </w:rPr>
        <w:t>的核心</w:t>
      </w:r>
      <w:r w:rsidRPr="00ED0B28">
        <w:rPr>
          <w:rFonts w:ascii="Arial" w:hAnsi="Arial" w:cs="Arial"/>
          <w:sz w:val="24"/>
          <w:szCs w:val="24"/>
        </w:rPr>
        <w:t>MRP</w:t>
      </w:r>
      <w:r w:rsidRPr="00ED0B28">
        <w:rPr>
          <w:rFonts w:ascii="Arial" w:hAnsi="Arial" w:cs="Arial"/>
          <w:sz w:val="24"/>
          <w:szCs w:val="24"/>
        </w:rPr>
        <w:t>的运行原理</w:t>
      </w:r>
      <w:r w:rsidRPr="00ED0B28">
        <w:rPr>
          <w:rFonts w:ascii="Arial" w:hAnsi="Arial" w:cs="Arial"/>
          <w:sz w:val="24"/>
          <w:szCs w:val="24"/>
        </w:rPr>
        <w:br/>
        <w:t>3)SAP</w:t>
      </w:r>
      <w:r w:rsidRPr="00ED0B28">
        <w:rPr>
          <w:rFonts w:ascii="Arial" w:hAnsi="Arial" w:cs="Arial"/>
          <w:sz w:val="24"/>
          <w:szCs w:val="24"/>
        </w:rPr>
        <w:t>的基本模块</w:t>
      </w:r>
      <w:r w:rsidRPr="00ED0B28">
        <w:rPr>
          <w:rFonts w:ascii="Arial" w:hAnsi="Arial" w:cs="Arial"/>
          <w:sz w:val="24"/>
          <w:szCs w:val="24"/>
        </w:rPr>
        <w:br/>
        <w:t>4)SAP</w:t>
      </w:r>
      <w:r w:rsidRPr="00ED0B28">
        <w:rPr>
          <w:rFonts w:ascii="Arial" w:hAnsi="Arial" w:cs="Arial"/>
          <w:sz w:val="24"/>
          <w:szCs w:val="24"/>
        </w:rPr>
        <w:t>的物流模块关系图</w:t>
      </w:r>
      <w:r w:rsidRPr="00ED0B28">
        <w:rPr>
          <w:rFonts w:ascii="Arial" w:hAnsi="Arial" w:cs="Arial"/>
          <w:sz w:val="24"/>
          <w:szCs w:val="24"/>
        </w:rPr>
        <w:br/>
        <w:t>3.</w:t>
      </w:r>
      <w:r w:rsidRPr="00ED0B28">
        <w:rPr>
          <w:rFonts w:ascii="Arial" w:hAnsi="Arial" w:cs="Arial"/>
          <w:sz w:val="24"/>
          <w:szCs w:val="24"/>
        </w:rPr>
        <w:t>制造执行系统（</w:t>
      </w:r>
      <w:r w:rsidRPr="00ED0B28">
        <w:rPr>
          <w:rFonts w:ascii="Arial" w:hAnsi="Arial" w:cs="Arial"/>
          <w:sz w:val="24"/>
          <w:szCs w:val="24"/>
        </w:rPr>
        <w:t>MES</w:t>
      </w:r>
      <w:r w:rsidRPr="00ED0B28">
        <w:rPr>
          <w:rFonts w:ascii="Arial" w:hAnsi="Arial" w:cs="Arial"/>
          <w:sz w:val="24"/>
          <w:szCs w:val="24"/>
        </w:rPr>
        <w:t>）</w:t>
      </w:r>
      <w:r w:rsidRPr="00ED0B28">
        <w:rPr>
          <w:rFonts w:ascii="Arial" w:hAnsi="Arial" w:cs="Arial"/>
          <w:sz w:val="24"/>
          <w:szCs w:val="24"/>
        </w:rPr>
        <w:br/>
        <w:t>1)</w:t>
      </w:r>
      <w:r w:rsidRPr="00ED0B28">
        <w:rPr>
          <w:rFonts w:ascii="Arial" w:hAnsi="Arial" w:cs="Arial"/>
          <w:sz w:val="24"/>
          <w:szCs w:val="24"/>
        </w:rPr>
        <w:t>传统生产过程中遇到的课题</w:t>
      </w:r>
      <w:r w:rsidRPr="00ED0B28">
        <w:rPr>
          <w:rFonts w:ascii="Arial" w:hAnsi="Arial" w:cs="Arial"/>
          <w:sz w:val="24"/>
          <w:szCs w:val="24"/>
        </w:rPr>
        <w:br/>
        <w:t>2)</w:t>
      </w:r>
      <w:r w:rsidRPr="00ED0B28">
        <w:rPr>
          <w:rFonts w:ascii="Arial" w:hAnsi="Arial" w:cs="Arial"/>
          <w:sz w:val="24"/>
          <w:szCs w:val="24"/>
        </w:rPr>
        <w:t>制造执行系统（</w:t>
      </w:r>
      <w:r w:rsidRPr="00ED0B28">
        <w:rPr>
          <w:rFonts w:ascii="Arial" w:hAnsi="Arial" w:cs="Arial"/>
          <w:sz w:val="24"/>
          <w:szCs w:val="24"/>
        </w:rPr>
        <w:t>MES</w:t>
      </w:r>
      <w:r w:rsidRPr="00ED0B28">
        <w:rPr>
          <w:rFonts w:ascii="Arial" w:hAnsi="Arial" w:cs="Arial"/>
          <w:sz w:val="24"/>
          <w:szCs w:val="24"/>
        </w:rPr>
        <w:t>）实施的目的</w:t>
      </w:r>
      <w:r w:rsidRPr="00ED0B28">
        <w:rPr>
          <w:rFonts w:ascii="Arial" w:hAnsi="Arial" w:cs="Arial"/>
          <w:sz w:val="24"/>
          <w:szCs w:val="24"/>
        </w:rPr>
        <w:br/>
        <w:t>3)</w:t>
      </w:r>
      <w:r w:rsidRPr="00ED0B28">
        <w:rPr>
          <w:rFonts w:ascii="Arial" w:hAnsi="Arial" w:cs="Arial"/>
          <w:sz w:val="24"/>
          <w:szCs w:val="24"/>
        </w:rPr>
        <w:t>制造执行系统的基本构成</w:t>
      </w:r>
      <w:r w:rsidRPr="00ED0B28">
        <w:rPr>
          <w:rFonts w:ascii="Arial" w:hAnsi="Arial" w:cs="Arial"/>
          <w:sz w:val="24"/>
          <w:szCs w:val="24"/>
        </w:rPr>
        <w:br/>
        <w:t>4)</w:t>
      </w:r>
      <w:r w:rsidRPr="00ED0B28">
        <w:rPr>
          <w:rFonts w:ascii="Arial" w:hAnsi="Arial" w:cs="Arial"/>
          <w:sz w:val="24"/>
          <w:szCs w:val="24"/>
        </w:rPr>
        <w:t>制造执行系统的案例介绍</w:t>
      </w:r>
      <w:r w:rsidRPr="00ED0B28">
        <w:rPr>
          <w:rFonts w:ascii="Arial" w:hAnsi="Arial" w:cs="Arial"/>
          <w:sz w:val="24"/>
          <w:szCs w:val="24"/>
        </w:rPr>
        <w:br/>
        <w:t>5)</w:t>
      </w:r>
      <w:r w:rsidRPr="00ED0B28">
        <w:rPr>
          <w:rFonts w:ascii="Arial" w:hAnsi="Arial" w:cs="Arial"/>
          <w:sz w:val="24"/>
          <w:szCs w:val="24"/>
        </w:rPr>
        <w:t>如何选择合适的</w:t>
      </w:r>
      <w:r w:rsidRPr="00ED0B28">
        <w:rPr>
          <w:rFonts w:ascii="Arial" w:hAnsi="Arial" w:cs="Arial"/>
          <w:sz w:val="24"/>
          <w:szCs w:val="24"/>
        </w:rPr>
        <w:t>MES</w:t>
      </w:r>
      <w:r w:rsidRPr="00ED0B28">
        <w:rPr>
          <w:rFonts w:ascii="Arial" w:hAnsi="Arial" w:cs="Arial"/>
          <w:sz w:val="24"/>
          <w:szCs w:val="24"/>
        </w:rPr>
        <w:t>系统</w:t>
      </w:r>
      <w:r w:rsidRPr="00ED0B28">
        <w:rPr>
          <w:rFonts w:ascii="Arial" w:hAnsi="Arial" w:cs="Arial"/>
          <w:sz w:val="24"/>
          <w:szCs w:val="24"/>
        </w:rPr>
        <w:br/>
        <w:t>6)</w:t>
      </w:r>
      <w:r w:rsidRPr="00ED0B28">
        <w:rPr>
          <w:rFonts w:ascii="Arial" w:hAnsi="Arial" w:cs="Arial"/>
          <w:sz w:val="24"/>
          <w:szCs w:val="24"/>
        </w:rPr>
        <w:t>如何开发合适的</w:t>
      </w:r>
      <w:r w:rsidRPr="00ED0B28">
        <w:rPr>
          <w:rFonts w:ascii="Arial" w:hAnsi="Arial" w:cs="Arial"/>
          <w:sz w:val="24"/>
          <w:szCs w:val="24"/>
        </w:rPr>
        <w:t>MES</w:t>
      </w:r>
      <w:r w:rsidRPr="00ED0B28">
        <w:rPr>
          <w:rFonts w:ascii="Arial" w:hAnsi="Arial" w:cs="Arial"/>
          <w:sz w:val="24"/>
          <w:szCs w:val="24"/>
        </w:rPr>
        <w:t>系统</w:t>
      </w:r>
      <w:r w:rsidRPr="00ED0B28">
        <w:rPr>
          <w:rFonts w:ascii="Arial" w:hAnsi="Arial" w:cs="Arial"/>
          <w:sz w:val="24"/>
          <w:szCs w:val="24"/>
        </w:rPr>
        <w:br/>
        <w:t>4.</w:t>
      </w:r>
      <w:r w:rsidRPr="00ED0B28">
        <w:rPr>
          <w:rFonts w:ascii="Arial" w:hAnsi="Arial" w:cs="Arial"/>
          <w:sz w:val="24"/>
          <w:szCs w:val="24"/>
        </w:rPr>
        <w:t>实物流与信息流同步化的改造</w:t>
      </w:r>
      <w:r w:rsidRPr="00ED0B28">
        <w:rPr>
          <w:rFonts w:ascii="Arial" w:hAnsi="Arial" w:cs="Arial"/>
          <w:sz w:val="24"/>
          <w:szCs w:val="24"/>
        </w:rPr>
        <w:br/>
        <w:t>1)</w:t>
      </w:r>
      <w:r w:rsidRPr="00ED0B28">
        <w:rPr>
          <w:rFonts w:ascii="Arial" w:hAnsi="Arial" w:cs="Arial"/>
          <w:sz w:val="24"/>
          <w:szCs w:val="24"/>
        </w:rPr>
        <w:t>实现实物流与信息流同步化的意义与效果</w:t>
      </w:r>
      <w:r w:rsidRPr="00ED0B28">
        <w:rPr>
          <w:rFonts w:ascii="Arial" w:hAnsi="Arial" w:cs="Arial"/>
          <w:sz w:val="24"/>
          <w:szCs w:val="24"/>
        </w:rPr>
        <w:br/>
        <w:t>2)</w:t>
      </w:r>
      <w:r w:rsidRPr="00ED0B28">
        <w:rPr>
          <w:rFonts w:ascii="Arial" w:hAnsi="Arial" w:cs="Arial"/>
          <w:sz w:val="24"/>
          <w:szCs w:val="24"/>
        </w:rPr>
        <w:t>实现实物流与信息流同步化的方法</w:t>
      </w:r>
      <w:r w:rsidRPr="00ED0B28">
        <w:rPr>
          <w:rFonts w:ascii="Arial" w:hAnsi="Arial" w:cs="Arial"/>
          <w:sz w:val="24"/>
          <w:szCs w:val="24"/>
        </w:rPr>
        <w:br/>
        <w:t>5.</w:t>
      </w:r>
      <w:r w:rsidRPr="00ED0B28">
        <w:rPr>
          <w:rFonts w:ascii="Arial" w:hAnsi="Arial" w:cs="Arial"/>
          <w:sz w:val="24"/>
          <w:szCs w:val="24"/>
        </w:rPr>
        <w:t>资产管理系统</w:t>
      </w:r>
      <w:r w:rsidRPr="00ED0B28">
        <w:rPr>
          <w:rFonts w:ascii="Arial" w:hAnsi="Arial" w:cs="Arial"/>
          <w:sz w:val="24"/>
          <w:szCs w:val="24"/>
        </w:rPr>
        <w:br/>
        <w:t>1)</w:t>
      </w:r>
      <w:r w:rsidRPr="00ED0B28">
        <w:rPr>
          <w:rFonts w:ascii="Arial" w:hAnsi="Arial" w:cs="Arial"/>
          <w:sz w:val="24"/>
          <w:szCs w:val="24"/>
        </w:rPr>
        <w:t>资产管理过程中的工作内容</w:t>
      </w:r>
      <w:r w:rsidRPr="00ED0B28">
        <w:rPr>
          <w:rFonts w:ascii="Arial" w:hAnsi="Arial" w:cs="Arial"/>
          <w:sz w:val="24"/>
          <w:szCs w:val="24"/>
        </w:rPr>
        <w:br/>
        <w:t>2)</w:t>
      </w:r>
      <w:r w:rsidRPr="00ED0B28">
        <w:rPr>
          <w:rFonts w:ascii="Arial" w:hAnsi="Arial" w:cs="Arial"/>
          <w:sz w:val="24"/>
          <w:szCs w:val="24"/>
        </w:rPr>
        <w:t>资产管理过程中遇到的课题</w:t>
      </w:r>
      <w:r w:rsidRPr="00ED0B28">
        <w:rPr>
          <w:rFonts w:ascii="Arial" w:hAnsi="Arial" w:cs="Arial"/>
          <w:sz w:val="24"/>
          <w:szCs w:val="24"/>
        </w:rPr>
        <w:br/>
        <w:t>3)</w:t>
      </w:r>
      <w:r w:rsidRPr="00ED0B28">
        <w:rPr>
          <w:rFonts w:ascii="Arial" w:hAnsi="Arial" w:cs="Arial"/>
          <w:sz w:val="24"/>
          <w:szCs w:val="24"/>
        </w:rPr>
        <w:t>资产管理系统的构成</w:t>
      </w:r>
      <w:r w:rsidRPr="00ED0B28">
        <w:rPr>
          <w:rFonts w:ascii="Arial" w:hAnsi="Arial" w:cs="Arial"/>
          <w:sz w:val="24"/>
          <w:szCs w:val="24"/>
        </w:rPr>
        <w:br/>
        <w:t>4)</w:t>
      </w:r>
      <w:r w:rsidRPr="00ED0B28">
        <w:rPr>
          <w:rFonts w:ascii="Arial" w:hAnsi="Arial" w:cs="Arial"/>
          <w:sz w:val="24"/>
          <w:szCs w:val="24"/>
        </w:rPr>
        <w:t>资产管理系统的功能</w:t>
      </w:r>
      <w:r w:rsidRPr="00ED0B28">
        <w:rPr>
          <w:rFonts w:ascii="Arial" w:hAnsi="Arial" w:cs="Arial"/>
          <w:sz w:val="24"/>
          <w:szCs w:val="24"/>
        </w:rPr>
        <w:br/>
        <w:t>5)</w:t>
      </w:r>
      <w:r w:rsidRPr="00ED0B28">
        <w:rPr>
          <w:rFonts w:ascii="Arial" w:hAnsi="Arial" w:cs="Arial"/>
          <w:sz w:val="24"/>
          <w:szCs w:val="24"/>
        </w:rPr>
        <w:t>资产管理系统的使用效果</w:t>
      </w:r>
      <w:r w:rsidRPr="00ED0B28">
        <w:rPr>
          <w:rFonts w:ascii="Arial" w:hAnsi="Arial" w:cs="Arial"/>
          <w:sz w:val="24"/>
          <w:szCs w:val="24"/>
        </w:rPr>
        <w:br/>
        <w:t>6.</w:t>
      </w:r>
      <w:r w:rsidRPr="00ED0B28">
        <w:rPr>
          <w:rFonts w:ascii="Arial" w:hAnsi="Arial" w:cs="Arial"/>
          <w:sz w:val="24"/>
          <w:szCs w:val="24"/>
        </w:rPr>
        <w:t>经营情报的可视化</w:t>
      </w:r>
      <w:r w:rsidRPr="00ED0B28">
        <w:rPr>
          <w:rFonts w:ascii="Arial" w:hAnsi="Arial" w:cs="Arial"/>
          <w:sz w:val="24"/>
          <w:szCs w:val="24"/>
        </w:rPr>
        <w:br/>
        <w:t>1)</w:t>
      </w:r>
      <w:r w:rsidRPr="00ED0B28">
        <w:rPr>
          <w:rFonts w:ascii="Arial" w:hAnsi="Arial" w:cs="Arial"/>
          <w:sz w:val="24"/>
          <w:szCs w:val="24"/>
        </w:rPr>
        <w:t>经营情报统一管理与可视化的意义</w:t>
      </w:r>
      <w:r w:rsidRPr="00ED0B28">
        <w:rPr>
          <w:rFonts w:ascii="Arial" w:hAnsi="Arial" w:cs="Arial"/>
          <w:sz w:val="24"/>
          <w:szCs w:val="24"/>
        </w:rPr>
        <w:br/>
        <w:t>2)</w:t>
      </w:r>
      <w:r w:rsidRPr="00ED0B28">
        <w:rPr>
          <w:rFonts w:ascii="Arial" w:hAnsi="Arial" w:cs="Arial"/>
          <w:sz w:val="24"/>
          <w:szCs w:val="24"/>
        </w:rPr>
        <w:t>情报可视化系统的构成</w:t>
      </w:r>
      <w:r w:rsidRPr="00ED0B28">
        <w:rPr>
          <w:rFonts w:ascii="Arial" w:hAnsi="Arial" w:cs="Arial"/>
          <w:sz w:val="24"/>
          <w:szCs w:val="24"/>
        </w:rPr>
        <w:br/>
        <w:t>3)</w:t>
      </w:r>
      <w:r w:rsidRPr="00ED0B28">
        <w:rPr>
          <w:rFonts w:ascii="Arial" w:hAnsi="Arial" w:cs="Arial"/>
          <w:sz w:val="24"/>
          <w:szCs w:val="24"/>
        </w:rPr>
        <w:t>情报可视化系统的功能介绍</w:t>
      </w:r>
      <w:r w:rsidRPr="00ED0B28">
        <w:rPr>
          <w:rFonts w:ascii="Arial" w:hAnsi="Arial" w:cs="Arial"/>
          <w:sz w:val="24"/>
          <w:szCs w:val="24"/>
        </w:rPr>
        <w:br/>
        <w:t>4)</w:t>
      </w:r>
      <w:r w:rsidRPr="00ED0B28">
        <w:rPr>
          <w:rFonts w:ascii="Arial" w:hAnsi="Arial" w:cs="Arial"/>
          <w:sz w:val="24"/>
          <w:szCs w:val="24"/>
        </w:rPr>
        <w:t>情报可视化系统的使用效果讲师介绍：</w:t>
      </w:r>
      <w:r w:rsidRPr="00ED0B28">
        <w:rPr>
          <w:rFonts w:ascii="Arial" w:hAnsi="Arial" w:cs="Arial"/>
          <w:sz w:val="24"/>
          <w:szCs w:val="24"/>
        </w:rPr>
        <w:br/>
      </w:r>
      <w:r w:rsidRPr="00ED0B28">
        <w:rPr>
          <w:rFonts w:ascii="Arial" w:hAnsi="Arial" w:cs="Arial"/>
          <w:sz w:val="24"/>
          <w:szCs w:val="24"/>
        </w:rPr>
        <w:t>李东老师：</w:t>
      </w:r>
      <w:r w:rsidRPr="00ED0B28">
        <w:rPr>
          <w:rFonts w:ascii="Arial" w:hAnsi="Arial" w:cs="Arial"/>
          <w:sz w:val="24"/>
          <w:szCs w:val="24"/>
        </w:rPr>
        <w:br/>
      </w:r>
      <w:r w:rsidRPr="00ED0B28">
        <w:rPr>
          <w:rFonts w:ascii="Arial" w:hAnsi="Arial" w:cs="Arial"/>
          <w:sz w:val="24"/>
          <w:szCs w:val="24"/>
        </w:rPr>
        <w:t>教育及资格认证：</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IE</w:t>
      </w:r>
      <w:r w:rsidRPr="00ED0B28">
        <w:rPr>
          <w:rFonts w:ascii="Arial" w:hAnsi="Arial" w:cs="Arial"/>
          <w:sz w:val="24"/>
          <w:szCs w:val="24"/>
        </w:rPr>
        <w:t>、精益生产高级培训师</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6S/IE/TWI/TPM/JIT</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w:t>
      </w:r>
      <w:r w:rsidRPr="00ED0B28">
        <w:rPr>
          <w:rFonts w:ascii="Arial" w:hAnsi="Arial" w:cs="Arial"/>
          <w:sz w:val="24"/>
          <w:szCs w:val="24"/>
        </w:rPr>
        <w:t>桂林电子科技大学本科毕业</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w:t>
      </w:r>
      <w:r w:rsidRPr="00ED0B28">
        <w:rPr>
          <w:rFonts w:ascii="Arial" w:hAnsi="Arial" w:cs="Arial"/>
          <w:sz w:val="24"/>
          <w:szCs w:val="24"/>
        </w:rPr>
        <w:t>中山大学</w:t>
      </w:r>
      <w:r w:rsidRPr="00ED0B28">
        <w:rPr>
          <w:rFonts w:ascii="Arial" w:hAnsi="Arial" w:cs="Arial"/>
          <w:sz w:val="24"/>
          <w:szCs w:val="24"/>
        </w:rPr>
        <w:t>EMBA</w:t>
      </w:r>
      <w:r w:rsidRPr="00ED0B28">
        <w:rPr>
          <w:rFonts w:ascii="Arial" w:hAnsi="Arial" w:cs="Arial"/>
          <w:sz w:val="24"/>
          <w:szCs w:val="24"/>
        </w:rPr>
        <w:t>工商管理</w:t>
      </w:r>
      <w:r w:rsidRPr="00ED0B28">
        <w:rPr>
          <w:rFonts w:ascii="Arial" w:hAnsi="Arial" w:cs="Arial"/>
          <w:sz w:val="24"/>
          <w:szCs w:val="24"/>
        </w:rPr>
        <w:br/>
      </w:r>
      <w:r w:rsidRPr="00ED0B28">
        <w:rPr>
          <w:rFonts w:ascii="Arial" w:hAnsi="Arial" w:cs="Arial"/>
          <w:sz w:val="24"/>
          <w:szCs w:val="24"/>
        </w:rPr>
        <w:lastRenderedPageBreak/>
        <w:sym w:font="Symbol" w:char="F0B2"/>
      </w:r>
      <w:r w:rsidRPr="00ED0B28">
        <w:rPr>
          <w:rFonts w:ascii="Arial" w:hAnsi="Arial" w:cs="Arial"/>
          <w:sz w:val="24"/>
          <w:szCs w:val="24"/>
        </w:rPr>
        <w:t xml:space="preserve"> 21</w:t>
      </w:r>
      <w:r w:rsidRPr="00ED0B28">
        <w:rPr>
          <w:rFonts w:ascii="Arial" w:hAnsi="Arial" w:cs="Arial"/>
          <w:sz w:val="24"/>
          <w:szCs w:val="24"/>
        </w:rPr>
        <w:t>年世界</w:t>
      </w:r>
      <w:r w:rsidRPr="00ED0B28">
        <w:rPr>
          <w:rFonts w:ascii="Arial" w:hAnsi="Arial" w:cs="Arial"/>
          <w:sz w:val="24"/>
          <w:szCs w:val="24"/>
        </w:rPr>
        <w:t>500</w:t>
      </w:r>
      <w:r w:rsidRPr="00ED0B28">
        <w:rPr>
          <w:rFonts w:ascii="Arial" w:hAnsi="Arial" w:cs="Arial"/>
          <w:sz w:val="24"/>
          <w:szCs w:val="24"/>
        </w:rPr>
        <w:t>强生产管理经验</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w:t>
      </w:r>
      <w:r w:rsidRPr="00ED0B28">
        <w:rPr>
          <w:rFonts w:ascii="Arial" w:hAnsi="Arial" w:cs="Arial"/>
          <w:sz w:val="24"/>
          <w:szCs w:val="24"/>
        </w:rPr>
        <w:t>日本精益管理实战资深顾问，生产管理与革新专家。</w:t>
      </w:r>
      <w:r w:rsidRPr="00ED0B28">
        <w:rPr>
          <w:rFonts w:ascii="Arial" w:hAnsi="Arial" w:cs="Arial"/>
          <w:sz w:val="24"/>
          <w:szCs w:val="24"/>
        </w:rPr>
        <w:br/>
      </w:r>
      <w:r w:rsidRPr="00ED0B28">
        <w:rPr>
          <w:rFonts w:ascii="Arial" w:hAnsi="Arial" w:cs="Arial"/>
          <w:sz w:val="24"/>
          <w:szCs w:val="24"/>
        </w:rPr>
        <w:t>讲师经历及专长：</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w:t>
      </w:r>
      <w:r w:rsidRPr="00ED0B28">
        <w:rPr>
          <w:rFonts w:ascii="Arial" w:hAnsi="Arial" w:cs="Arial"/>
          <w:sz w:val="24"/>
          <w:szCs w:val="24"/>
        </w:rPr>
        <w:t>李老师在世界五百强柯尼卡美能达集团（日资）工作</w:t>
      </w:r>
      <w:r w:rsidRPr="00ED0B28">
        <w:rPr>
          <w:rFonts w:ascii="Arial" w:hAnsi="Arial" w:cs="Arial"/>
          <w:sz w:val="24"/>
          <w:szCs w:val="24"/>
        </w:rPr>
        <w:t>21</w:t>
      </w:r>
      <w:r w:rsidRPr="00ED0B28">
        <w:rPr>
          <w:rFonts w:ascii="Arial" w:hAnsi="Arial" w:cs="Arial"/>
          <w:sz w:val="24"/>
          <w:szCs w:val="24"/>
        </w:rPr>
        <w:t>年，从技术部技术员做起，到科长，到生产部经理，高级经理。负责的产品从精密的多角马达</w:t>
      </w:r>
      <w:r w:rsidRPr="00ED0B28">
        <w:rPr>
          <w:rFonts w:ascii="Arial" w:hAnsi="Arial" w:cs="Arial"/>
          <w:sz w:val="24"/>
          <w:szCs w:val="24"/>
        </w:rPr>
        <w:t>/</w:t>
      </w:r>
      <w:r w:rsidRPr="00ED0B28">
        <w:rPr>
          <w:rFonts w:ascii="Arial" w:hAnsi="Arial" w:cs="Arial"/>
          <w:sz w:val="24"/>
          <w:szCs w:val="24"/>
        </w:rPr>
        <w:t>打印头，到碳粉盒及感光鼓，从小型的打印机到办公用复印机到印刷厂用的彩色高端印刷机。业务内容从生产设备维修，产品品质改善，生产管理，到工厂的改革与运营。管理超过</w:t>
      </w:r>
      <w:r w:rsidRPr="00ED0B28">
        <w:rPr>
          <w:rFonts w:ascii="Arial" w:hAnsi="Arial" w:cs="Arial"/>
          <w:sz w:val="24"/>
          <w:szCs w:val="24"/>
        </w:rPr>
        <w:t>2000</w:t>
      </w:r>
      <w:r w:rsidRPr="00ED0B28">
        <w:rPr>
          <w:rFonts w:ascii="Arial" w:hAnsi="Arial" w:cs="Arial"/>
          <w:sz w:val="24"/>
          <w:szCs w:val="24"/>
        </w:rPr>
        <w:t>人以上的组织，有丰富的工厂管理与改革经验。</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w:t>
      </w:r>
      <w:r w:rsidRPr="00ED0B28">
        <w:rPr>
          <w:rFonts w:ascii="Arial" w:hAnsi="Arial" w:cs="Arial"/>
          <w:sz w:val="24"/>
          <w:szCs w:val="24"/>
        </w:rPr>
        <w:t>李老师擅长的课程有：《生产革新管理》《</w:t>
      </w:r>
      <w:r w:rsidRPr="00ED0B28">
        <w:rPr>
          <w:rFonts w:ascii="Arial" w:hAnsi="Arial" w:cs="Arial"/>
          <w:sz w:val="24"/>
          <w:szCs w:val="24"/>
        </w:rPr>
        <w:t>TWI-</w:t>
      </w:r>
      <w:r w:rsidRPr="00ED0B28">
        <w:rPr>
          <w:rFonts w:ascii="Arial" w:hAnsi="Arial" w:cs="Arial"/>
          <w:sz w:val="24"/>
          <w:szCs w:val="24"/>
        </w:rPr>
        <w:t>员工教育培训管理实务》《优秀班组长综合管理能力提升》《生产主管综合能力提升》《精益生产管理》《</w:t>
      </w:r>
      <w:r w:rsidRPr="00ED0B28">
        <w:rPr>
          <w:rFonts w:ascii="Arial" w:hAnsi="Arial" w:cs="Arial"/>
          <w:sz w:val="24"/>
          <w:szCs w:val="24"/>
        </w:rPr>
        <w:t>IE</w:t>
      </w:r>
      <w:r w:rsidRPr="00ED0B28">
        <w:rPr>
          <w:rFonts w:ascii="Arial" w:hAnsi="Arial" w:cs="Arial"/>
          <w:sz w:val="24"/>
          <w:szCs w:val="24"/>
        </w:rPr>
        <w:t>技术与现场改善》《</w:t>
      </w:r>
      <w:r w:rsidRPr="00ED0B28">
        <w:rPr>
          <w:rFonts w:ascii="Arial" w:hAnsi="Arial" w:cs="Arial"/>
          <w:sz w:val="24"/>
          <w:szCs w:val="24"/>
        </w:rPr>
        <w:t>5S-</w:t>
      </w:r>
      <w:r w:rsidRPr="00ED0B28">
        <w:rPr>
          <w:rFonts w:ascii="Arial" w:hAnsi="Arial" w:cs="Arial"/>
          <w:sz w:val="24"/>
          <w:szCs w:val="24"/>
        </w:rPr>
        <w:t>卓越现场管理》《</w:t>
      </w:r>
      <w:r w:rsidRPr="00ED0B28">
        <w:rPr>
          <w:rFonts w:ascii="Arial" w:hAnsi="Arial" w:cs="Arial"/>
          <w:sz w:val="24"/>
          <w:szCs w:val="24"/>
        </w:rPr>
        <w:t>TPM-</w:t>
      </w:r>
      <w:r w:rsidRPr="00ED0B28">
        <w:rPr>
          <w:rFonts w:ascii="Arial" w:hAnsi="Arial" w:cs="Arial"/>
          <w:sz w:val="24"/>
          <w:szCs w:val="24"/>
        </w:rPr>
        <w:t>全员维护设备管理》《现代仓储与物流配送管理》《数字制造技术在工厂的应用》《目视化管理》</w:t>
      </w:r>
      <w:r w:rsidRPr="00ED0B28">
        <w:rPr>
          <w:rFonts w:ascii="Arial" w:hAnsi="Arial" w:cs="Arial"/>
          <w:sz w:val="24"/>
          <w:szCs w:val="24"/>
        </w:rPr>
        <w:br/>
      </w:r>
      <w:r w:rsidRPr="00ED0B28">
        <w:rPr>
          <w:rFonts w:ascii="Arial" w:hAnsi="Arial" w:cs="Arial"/>
          <w:sz w:val="24"/>
          <w:szCs w:val="24"/>
        </w:rPr>
        <w:t>培训客户及培训风格：</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w:t>
      </w:r>
      <w:r w:rsidRPr="00ED0B28">
        <w:rPr>
          <w:rFonts w:ascii="Arial" w:hAnsi="Arial" w:cs="Arial"/>
          <w:sz w:val="24"/>
          <w:szCs w:val="24"/>
        </w:rPr>
        <w:t>深圳高科润电子集团、柯尼卡美能达集团有限公司、春兰空调集团有限公司、北大方正科技集团、大众汽车、东风悦达起亚汽车、日塑集团（深圳）有限公司、陕汽重卡、长安铃木汽车、志高空调、上海通用五菱汽车、格力集团、惠普集团、周大福珠宝、中粮集团、燕京啤酒、、日东电子科技集团、百事可乐（美）、沃尔玛（美）、深圳市华奥通通信技术、东普雷汽车部件集团、佛山市金辉高科技光电、广东柏华容器集团、日资哈娜玛萨集团、日资雅日玻璃钢等可口可乐（美）、安利（美）、福特（美）、欧莱雅（法）、标致（法）、雪铁龙（法）、安盛保险（法）、欧尚（法）、广东宏日科技股份、标准微型摩打集团、东莞好万年电子制品、嘉士伯啤酒集团、云南植物药业、爱普科斯（珠海）电阻电容，罗浮宫家具集团、国星光电集团、佛山水业集团、广宇铝业集团、东莞市相志电子有限公司、东莞市厚街锋锐砂布厂、长和兴邦科技、东莞市天桥数码科技有限公司、东莞市凯崧电子等。</w:t>
      </w:r>
      <w:r w:rsidRPr="00ED0B28">
        <w:rPr>
          <w:rFonts w:ascii="Arial" w:hAnsi="Arial" w:cs="Arial"/>
          <w:sz w:val="24"/>
          <w:szCs w:val="24"/>
        </w:rPr>
        <w:br/>
      </w:r>
      <w:r w:rsidRPr="00ED0B28">
        <w:rPr>
          <w:rFonts w:ascii="Arial" w:hAnsi="Arial" w:cs="Arial"/>
          <w:sz w:val="24"/>
          <w:szCs w:val="24"/>
        </w:rPr>
        <w:sym w:font="Symbol" w:char="F0B2"/>
      </w:r>
      <w:r w:rsidRPr="00ED0B28">
        <w:rPr>
          <w:rFonts w:ascii="Arial" w:hAnsi="Arial" w:cs="Arial"/>
          <w:sz w:val="24"/>
          <w:szCs w:val="24"/>
        </w:rPr>
        <w:t xml:space="preserve"> </w:t>
      </w:r>
      <w:r w:rsidRPr="00ED0B28">
        <w:rPr>
          <w:rFonts w:ascii="Arial" w:hAnsi="Arial" w:cs="Arial"/>
          <w:sz w:val="24"/>
          <w:szCs w:val="24"/>
        </w:rPr>
        <w:t>李老师知识渊博，讲课生动，激情，充满感染力，通俗易懂，逻辑性强，易于理解与记忆，源于实践，操作性强，易于复制，小组讨论・实战演练等多种形式让学员积极参与。</w:t>
      </w:r>
    </w:p>
    <w:sectPr w:rsidR="00D9317F" w:rsidRPr="00ED0B28" w:rsidSect="00037618">
      <w:headerReference w:type="default" r:id="rId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0B" w:rsidRDefault="005E420B" w:rsidP="00037618">
      <w:pPr>
        <w:spacing w:after="0"/>
      </w:pPr>
      <w:r>
        <w:separator/>
      </w:r>
    </w:p>
  </w:endnote>
  <w:endnote w:type="continuationSeparator" w:id="0">
    <w:p w:rsidR="005E420B" w:rsidRDefault="005E420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ill Sans">
    <w:altName w:val="hakuyoxingshu7000"/>
    <w:charset w:val="86"/>
    <w:family w:val="auto"/>
    <w:pitch w:val="default"/>
    <w:sig w:usb0="00000000" w:usb1="00000000" w:usb2="00000000" w:usb3="00000000" w:csb0="200001F7" w:csb1="CFFE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0B" w:rsidRDefault="005E420B" w:rsidP="00037618">
      <w:pPr>
        <w:spacing w:after="0"/>
      </w:pPr>
      <w:r>
        <w:separator/>
      </w:r>
    </w:p>
  </w:footnote>
  <w:footnote w:type="continuationSeparator" w:id="0">
    <w:p w:rsidR="005E420B" w:rsidRDefault="005E420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8D1"/>
    <w:multiLevelType w:val="multilevel"/>
    <w:tmpl w:val="0B1428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014D80"/>
    <w:multiLevelType w:val="multilevel"/>
    <w:tmpl w:val="55014D8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5741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A296B"/>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9E"/>
    <w:rsid w:val="00521AD8"/>
    <w:rsid w:val="00522ACD"/>
    <w:rsid w:val="00524ECF"/>
    <w:rsid w:val="00526BBB"/>
    <w:rsid w:val="00532F5D"/>
    <w:rsid w:val="00537448"/>
    <w:rsid w:val="005437C7"/>
    <w:rsid w:val="00552F3C"/>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E420B"/>
    <w:rsid w:val="005F35A9"/>
    <w:rsid w:val="005F611A"/>
    <w:rsid w:val="005F6AC5"/>
    <w:rsid w:val="005F6BFF"/>
    <w:rsid w:val="005F7BA5"/>
    <w:rsid w:val="0060774E"/>
    <w:rsid w:val="00607E21"/>
    <w:rsid w:val="00610189"/>
    <w:rsid w:val="00615B79"/>
    <w:rsid w:val="00617989"/>
    <w:rsid w:val="0062068D"/>
    <w:rsid w:val="0064040A"/>
    <w:rsid w:val="00640F89"/>
    <w:rsid w:val="00645257"/>
    <w:rsid w:val="006458F2"/>
    <w:rsid w:val="00647A7F"/>
    <w:rsid w:val="0065080C"/>
    <w:rsid w:val="00654F6B"/>
    <w:rsid w:val="006654BE"/>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297"/>
    <w:rsid w:val="006F1CF5"/>
    <w:rsid w:val="006F4E9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E2757"/>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5F97"/>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0B28"/>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B3F7C"/>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 w:type="paragraph" w:customStyle="1" w:styleId="CM7">
    <w:name w:val="CM7"/>
    <w:basedOn w:val="a"/>
    <w:next w:val="a"/>
    <w:qFormat/>
    <w:rsid w:val="00552F3C"/>
    <w:pPr>
      <w:widowControl w:val="0"/>
      <w:autoSpaceDE w:val="0"/>
      <w:autoSpaceDN w:val="0"/>
      <w:snapToGrid/>
      <w:spacing w:after="295"/>
    </w:pPr>
    <w:rPr>
      <w:rFonts w:ascii="Gill Sans" w:eastAsia="Gill Sans" w:hAnsi="Times New Roman" w:cs="Gill Sans"/>
      <w:sz w:val="24"/>
      <w:szCs w:val="24"/>
    </w:rPr>
  </w:style>
  <w:style w:type="paragraph" w:customStyle="1" w:styleId="CM12">
    <w:name w:val="CM12"/>
    <w:basedOn w:val="a"/>
    <w:next w:val="a"/>
    <w:qFormat/>
    <w:rsid w:val="00552F3C"/>
    <w:pPr>
      <w:widowControl w:val="0"/>
      <w:autoSpaceDE w:val="0"/>
      <w:autoSpaceDN w:val="0"/>
      <w:snapToGrid/>
      <w:spacing w:after="240"/>
    </w:pPr>
    <w:rPr>
      <w:rFonts w:ascii="Gill Sans" w:eastAsia="Gill Sans" w:hAnsi="Times New Roman" w:cs="Gill Sans"/>
      <w:sz w:val="24"/>
      <w:szCs w:val="24"/>
    </w:rPr>
  </w:style>
</w:styles>
</file>

<file path=word/webSettings.xml><?xml version="1.0" encoding="utf-8"?>
<w:webSettings xmlns:r="http://schemas.openxmlformats.org/officeDocument/2006/relationships" xmlns:w="http://schemas.openxmlformats.org/wordprocessingml/2006/main">
  <w:divs>
    <w:div w:id="535000098">
      <w:bodyDiv w:val="1"/>
      <w:marLeft w:val="0"/>
      <w:marRight w:val="0"/>
      <w:marTop w:val="0"/>
      <w:marBottom w:val="0"/>
      <w:divBdr>
        <w:top w:val="none" w:sz="0" w:space="0" w:color="auto"/>
        <w:left w:val="none" w:sz="0" w:space="0" w:color="auto"/>
        <w:bottom w:val="none" w:sz="0" w:space="0" w:color="auto"/>
        <w:right w:val="none" w:sz="0" w:space="0" w:color="auto"/>
      </w:divBdr>
      <w:divsChild>
        <w:div w:id="584267967">
          <w:marLeft w:val="11"/>
          <w:marRight w:val="0"/>
          <w:marTop w:val="55"/>
          <w:marBottom w:val="0"/>
          <w:divBdr>
            <w:top w:val="none" w:sz="0" w:space="0" w:color="auto"/>
            <w:left w:val="none" w:sz="0" w:space="0" w:color="auto"/>
            <w:bottom w:val="none" w:sz="0" w:space="0" w:color="auto"/>
            <w:right w:val="none" w:sz="0" w:space="0" w:color="auto"/>
          </w:divBdr>
        </w:div>
        <w:div w:id="184905787">
          <w:marLeft w:val="1"/>
          <w:marRight w:val="0"/>
          <w:marTop w:val="55"/>
          <w:marBottom w:val="0"/>
          <w:divBdr>
            <w:top w:val="none" w:sz="0" w:space="0" w:color="auto"/>
            <w:left w:val="none" w:sz="0" w:space="0" w:color="auto"/>
            <w:bottom w:val="none" w:sz="0" w:space="0" w:color="auto"/>
            <w:right w:val="none" w:sz="0" w:space="0" w:color="auto"/>
          </w:divBdr>
        </w:div>
        <w:div w:id="672998232">
          <w:marLeft w:val="26"/>
          <w:marRight w:val="0"/>
          <w:marTop w:val="50"/>
          <w:marBottom w:val="0"/>
          <w:divBdr>
            <w:top w:val="none" w:sz="0" w:space="0" w:color="auto"/>
            <w:left w:val="none" w:sz="0" w:space="0" w:color="auto"/>
            <w:bottom w:val="none" w:sz="0" w:space="0" w:color="auto"/>
            <w:right w:val="none" w:sz="0" w:space="0" w:color="auto"/>
          </w:divBdr>
        </w:div>
        <w:div w:id="1724714473">
          <w:marLeft w:val="14"/>
          <w:marRight w:val="0"/>
          <w:marTop w:val="0"/>
          <w:marBottom w:val="0"/>
          <w:divBdr>
            <w:top w:val="none" w:sz="0" w:space="0" w:color="auto"/>
            <w:left w:val="none" w:sz="0" w:space="0" w:color="auto"/>
            <w:bottom w:val="none" w:sz="0" w:space="0" w:color="auto"/>
            <w:right w:val="none" w:sz="0" w:space="0" w:color="auto"/>
          </w:divBdr>
        </w:div>
        <w:div w:id="714744365">
          <w:marLeft w:val="16"/>
          <w:marRight w:val="0"/>
          <w:marTop w:val="59"/>
          <w:marBottom w:val="0"/>
          <w:divBdr>
            <w:top w:val="none" w:sz="0" w:space="0" w:color="auto"/>
            <w:left w:val="none" w:sz="0" w:space="0" w:color="auto"/>
            <w:bottom w:val="none" w:sz="0" w:space="0" w:color="auto"/>
            <w:right w:val="none" w:sz="0" w:space="0" w:color="auto"/>
          </w:divBdr>
        </w:div>
        <w:div w:id="730464890">
          <w:marLeft w:val="11"/>
          <w:marRight w:val="0"/>
          <w:marTop w:val="59"/>
          <w:marBottom w:val="0"/>
          <w:divBdr>
            <w:top w:val="none" w:sz="0" w:space="0" w:color="auto"/>
            <w:left w:val="none" w:sz="0" w:space="0" w:color="auto"/>
            <w:bottom w:val="none" w:sz="0" w:space="0" w:color="auto"/>
            <w:right w:val="none" w:sz="0" w:space="0" w:color="auto"/>
          </w:divBdr>
        </w:div>
        <w:div w:id="336663985">
          <w:marLeft w:val="16"/>
          <w:marRight w:val="0"/>
          <w:marTop w:val="59"/>
          <w:marBottom w:val="0"/>
          <w:divBdr>
            <w:top w:val="none" w:sz="0" w:space="0" w:color="auto"/>
            <w:left w:val="none" w:sz="0" w:space="0" w:color="auto"/>
            <w:bottom w:val="none" w:sz="0" w:space="0" w:color="auto"/>
            <w:right w:val="none" w:sz="0" w:space="0" w:color="auto"/>
          </w:divBdr>
        </w:div>
        <w:div w:id="725880590">
          <w:marLeft w:val="408"/>
          <w:marRight w:val="0"/>
          <w:marTop w:val="50"/>
          <w:marBottom w:val="0"/>
          <w:divBdr>
            <w:top w:val="none" w:sz="0" w:space="0" w:color="auto"/>
            <w:left w:val="none" w:sz="0" w:space="0" w:color="auto"/>
            <w:bottom w:val="none" w:sz="0" w:space="0" w:color="auto"/>
            <w:right w:val="none" w:sz="0" w:space="0" w:color="auto"/>
          </w:divBdr>
        </w:div>
        <w:div w:id="246037173">
          <w:marLeft w:val="408"/>
          <w:marRight w:val="0"/>
          <w:marTop w:val="0"/>
          <w:marBottom w:val="0"/>
          <w:divBdr>
            <w:top w:val="none" w:sz="0" w:space="0" w:color="auto"/>
            <w:left w:val="none" w:sz="0" w:space="0" w:color="auto"/>
            <w:bottom w:val="none" w:sz="0" w:space="0" w:color="auto"/>
            <w:right w:val="none" w:sz="0" w:space="0" w:color="auto"/>
          </w:divBdr>
        </w:div>
        <w:div w:id="1132945675">
          <w:marLeft w:val="408"/>
          <w:marRight w:val="0"/>
          <w:marTop w:val="63"/>
          <w:marBottom w:val="0"/>
          <w:divBdr>
            <w:top w:val="none" w:sz="0" w:space="0" w:color="auto"/>
            <w:left w:val="none" w:sz="0" w:space="0" w:color="auto"/>
            <w:bottom w:val="none" w:sz="0" w:space="0" w:color="auto"/>
            <w:right w:val="none" w:sz="0" w:space="0" w:color="auto"/>
          </w:divBdr>
        </w:div>
        <w:div w:id="1963077887">
          <w:marLeft w:val="408"/>
          <w:marRight w:val="0"/>
          <w:marTop w:val="0"/>
          <w:marBottom w:val="0"/>
          <w:divBdr>
            <w:top w:val="none" w:sz="0" w:space="0" w:color="auto"/>
            <w:left w:val="none" w:sz="0" w:space="0" w:color="auto"/>
            <w:bottom w:val="none" w:sz="0" w:space="0" w:color="auto"/>
            <w:right w:val="none" w:sz="0" w:space="0" w:color="auto"/>
          </w:divBdr>
        </w:div>
        <w:div w:id="1305894646">
          <w:marLeft w:val="408"/>
          <w:marRight w:val="0"/>
          <w:marTop w:val="63"/>
          <w:marBottom w:val="0"/>
          <w:divBdr>
            <w:top w:val="none" w:sz="0" w:space="0" w:color="auto"/>
            <w:left w:val="none" w:sz="0" w:space="0" w:color="auto"/>
            <w:bottom w:val="none" w:sz="0" w:space="0" w:color="auto"/>
            <w:right w:val="none" w:sz="0" w:space="0" w:color="auto"/>
          </w:divBdr>
        </w:div>
        <w:div w:id="957831497">
          <w:marLeft w:val="17"/>
          <w:marRight w:val="0"/>
          <w:marTop w:val="50"/>
          <w:marBottom w:val="0"/>
          <w:divBdr>
            <w:top w:val="none" w:sz="0" w:space="0" w:color="auto"/>
            <w:left w:val="none" w:sz="0" w:space="0" w:color="auto"/>
            <w:bottom w:val="none" w:sz="0" w:space="0" w:color="auto"/>
            <w:right w:val="none" w:sz="0" w:space="0" w:color="auto"/>
          </w:divBdr>
        </w:div>
        <w:div w:id="1451238839">
          <w:marLeft w:val="4"/>
          <w:marRight w:val="0"/>
          <w:marTop w:val="0"/>
          <w:marBottom w:val="0"/>
          <w:divBdr>
            <w:top w:val="none" w:sz="0" w:space="0" w:color="auto"/>
            <w:left w:val="none" w:sz="0" w:space="0" w:color="auto"/>
            <w:bottom w:val="none" w:sz="0" w:space="0" w:color="auto"/>
            <w:right w:val="none" w:sz="0" w:space="0" w:color="auto"/>
          </w:divBdr>
        </w:div>
        <w:div w:id="1939558177">
          <w:marLeft w:val="6"/>
          <w:marRight w:val="0"/>
          <w:marTop w:val="59"/>
          <w:marBottom w:val="0"/>
          <w:divBdr>
            <w:top w:val="none" w:sz="0" w:space="0" w:color="auto"/>
            <w:left w:val="none" w:sz="0" w:space="0" w:color="auto"/>
            <w:bottom w:val="none" w:sz="0" w:space="0" w:color="auto"/>
            <w:right w:val="none" w:sz="0" w:space="0" w:color="auto"/>
          </w:divBdr>
        </w:div>
        <w:div w:id="1433937939">
          <w:marLeft w:val="1"/>
          <w:marRight w:val="0"/>
          <w:marTop w:val="59"/>
          <w:marBottom w:val="0"/>
          <w:divBdr>
            <w:top w:val="none" w:sz="0" w:space="0" w:color="auto"/>
            <w:left w:val="none" w:sz="0" w:space="0" w:color="auto"/>
            <w:bottom w:val="none" w:sz="0" w:space="0" w:color="auto"/>
            <w:right w:val="none" w:sz="0" w:space="0" w:color="auto"/>
          </w:divBdr>
        </w:div>
        <w:div w:id="11689998">
          <w:marLeft w:val="6"/>
          <w:marRight w:val="0"/>
          <w:marTop w:val="59"/>
          <w:marBottom w:val="0"/>
          <w:divBdr>
            <w:top w:val="none" w:sz="0" w:space="0" w:color="auto"/>
            <w:left w:val="none" w:sz="0" w:space="0" w:color="auto"/>
            <w:bottom w:val="none" w:sz="0" w:space="0" w:color="auto"/>
            <w:right w:val="none" w:sz="0" w:space="0" w:color="auto"/>
          </w:divBdr>
        </w:div>
        <w:div w:id="601306246">
          <w:marLeft w:val="391"/>
          <w:marRight w:val="0"/>
          <w:marTop w:val="50"/>
          <w:marBottom w:val="0"/>
          <w:divBdr>
            <w:top w:val="none" w:sz="0" w:space="0" w:color="auto"/>
            <w:left w:val="none" w:sz="0" w:space="0" w:color="auto"/>
            <w:bottom w:val="none" w:sz="0" w:space="0" w:color="auto"/>
            <w:right w:val="none" w:sz="0" w:space="0" w:color="auto"/>
          </w:divBdr>
        </w:div>
        <w:div w:id="492139898">
          <w:marLeft w:val="402"/>
          <w:marRight w:val="0"/>
          <w:marTop w:val="62"/>
          <w:marBottom w:val="0"/>
          <w:divBdr>
            <w:top w:val="none" w:sz="0" w:space="0" w:color="auto"/>
            <w:left w:val="none" w:sz="0" w:space="0" w:color="auto"/>
            <w:bottom w:val="none" w:sz="0" w:space="0" w:color="auto"/>
            <w:right w:val="none" w:sz="0" w:space="0" w:color="auto"/>
          </w:divBdr>
        </w:div>
        <w:div w:id="1887837277">
          <w:marLeft w:val="391"/>
          <w:marRight w:val="0"/>
          <w:marTop w:val="62"/>
          <w:marBottom w:val="0"/>
          <w:divBdr>
            <w:top w:val="none" w:sz="0" w:space="0" w:color="auto"/>
            <w:left w:val="none" w:sz="0" w:space="0" w:color="auto"/>
            <w:bottom w:val="none" w:sz="0" w:space="0" w:color="auto"/>
            <w:right w:val="none" w:sz="0" w:space="0" w:color="auto"/>
          </w:divBdr>
        </w:div>
        <w:div w:id="1041251362">
          <w:marLeft w:val="390"/>
          <w:marRight w:val="698"/>
          <w:marTop w:val="62"/>
          <w:marBottom w:val="0"/>
          <w:divBdr>
            <w:top w:val="none" w:sz="0" w:space="0" w:color="auto"/>
            <w:left w:val="none" w:sz="0" w:space="0" w:color="auto"/>
            <w:bottom w:val="none" w:sz="0" w:space="0" w:color="auto"/>
            <w:right w:val="none" w:sz="0" w:space="0" w:color="auto"/>
          </w:divBdr>
        </w:div>
        <w:div w:id="1896038658">
          <w:marLeft w:val="11"/>
          <w:marRight w:val="0"/>
          <w:marTop w:val="55"/>
          <w:marBottom w:val="0"/>
          <w:divBdr>
            <w:top w:val="none" w:sz="0" w:space="0" w:color="auto"/>
            <w:left w:val="none" w:sz="0" w:space="0" w:color="auto"/>
            <w:bottom w:val="none" w:sz="0" w:space="0" w:color="auto"/>
            <w:right w:val="none" w:sz="0" w:space="0" w:color="auto"/>
          </w:divBdr>
        </w:div>
        <w:div w:id="2051220474">
          <w:marLeft w:val="1"/>
          <w:marRight w:val="0"/>
          <w:marTop w:val="55"/>
          <w:marBottom w:val="0"/>
          <w:divBdr>
            <w:top w:val="none" w:sz="0" w:space="0" w:color="auto"/>
            <w:left w:val="none" w:sz="0" w:space="0" w:color="auto"/>
            <w:bottom w:val="none" w:sz="0" w:space="0" w:color="auto"/>
            <w:right w:val="none" w:sz="0" w:space="0" w:color="auto"/>
          </w:divBdr>
        </w:div>
        <w:div w:id="1213730778">
          <w:marLeft w:val="26"/>
          <w:marRight w:val="0"/>
          <w:marTop w:val="53"/>
          <w:marBottom w:val="0"/>
          <w:divBdr>
            <w:top w:val="none" w:sz="0" w:space="0" w:color="auto"/>
            <w:left w:val="none" w:sz="0" w:space="0" w:color="auto"/>
            <w:bottom w:val="none" w:sz="0" w:space="0" w:color="auto"/>
            <w:right w:val="none" w:sz="0" w:space="0" w:color="auto"/>
          </w:divBdr>
        </w:div>
        <w:div w:id="847863497">
          <w:marLeft w:val="14"/>
          <w:marRight w:val="0"/>
          <w:marTop w:val="0"/>
          <w:marBottom w:val="0"/>
          <w:divBdr>
            <w:top w:val="none" w:sz="0" w:space="0" w:color="auto"/>
            <w:left w:val="none" w:sz="0" w:space="0" w:color="auto"/>
            <w:bottom w:val="none" w:sz="0" w:space="0" w:color="auto"/>
            <w:right w:val="none" w:sz="0" w:space="0" w:color="auto"/>
          </w:divBdr>
        </w:div>
        <w:div w:id="1814174033">
          <w:marLeft w:val="16"/>
          <w:marRight w:val="0"/>
          <w:marTop w:val="59"/>
          <w:marBottom w:val="0"/>
          <w:divBdr>
            <w:top w:val="none" w:sz="0" w:space="0" w:color="auto"/>
            <w:left w:val="none" w:sz="0" w:space="0" w:color="auto"/>
            <w:bottom w:val="none" w:sz="0" w:space="0" w:color="auto"/>
            <w:right w:val="none" w:sz="0" w:space="0" w:color="auto"/>
          </w:divBdr>
        </w:div>
        <w:div w:id="1306206594">
          <w:marLeft w:val="11"/>
          <w:marRight w:val="0"/>
          <w:marTop w:val="59"/>
          <w:marBottom w:val="0"/>
          <w:divBdr>
            <w:top w:val="none" w:sz="0" w:space="0" w:color="auto"/>
            <w:left w:val="none" w:sz="0" w:space="0" w:color="auto"/>
            <w:bottom w:val="none" w:sz="0" w:space="0" w:color="auto"/>
            <w:right w:val="none" w:sz="0" w:space="0" w:color="auto"/>
          </w:divBdr>
        </w:div>
        <w:div w:id="403995873">
          <w:marLeft w:val="114"/>
          <w:marRight w:val="0"/>
          <w:marTop w:val="0"/>
          <w:marBottom w:val="0"/>
          <w:divBdr>
            <w:top w:val="none" w:sz="0" w:space="0" w:color="auto"/>
            <w:left w:val="none" w:sz="0" w:space="0" w:color="auto"/>
            <w:bottom w:val="none" w:sz="0" w:space="0" w:color="auto"/>
            <w:right w:val="none" w:sz="0" w:space="0" w:color="auto"/>
          </w:divBdr>
        </w:div>
        <w:div w:id="2040474170">
          <w:marLeft w:val="407"/>
          <w:marRight w:val="0"/>
          <w:marTop w:val="52"/>
          <w:marBottom w:val="0"/>
          <w:divBdr>
            <w:top w:val="none" w:sz="0" w:space="0" w:color="auto"/>
            <w:left w:val="none" w:sz="0" w:space="0" w:color="auto"/>
            <w:bottom w:val="none" w:sz="0" w:space="0" w:color="auto"/>
            <w:right w:val="none" w:sz="0" w:space="0" w:color="auto"/>
          </w:divBdr>
        </w:div>
        <w:div w:id="2116241328">
          <w:marLeft w:val="407"/>
          <w:marRight w:val="0"/>
          <w:marTop w:val="63"/>
          <w:marBottom w:val="0"/>
          <w:divBdr>
            <w:top w:val="none" w:sz="0" w:space="0" w:color="auto"/>
            <w:left w:val="none" w:sz="0" w:space="0" w:color="auto"/>
            <w:bottom w:val="none" w:sz="0" w:space="0" w:color="auto"/>
            <w:right w:val="none" w:sz="0" w:space="0" w:color="auto"/>
          </w:divBdr>
        </w:div>
        <w:div w:id="910046328">
          <w:marLeft w:val="411"/>
          <w:marRight w:val="0"/>
          <w:marTop w:val="1"/>
          <w:marBottom w:val="0"/>
          <w:divBdr>
            <w:top w:val="none" w:sz="0" w:space="0" w:color="auto"/>
            <w:left w:val="none" w:sz="0" w:space="0" w:color="auto"/>
            <w:bottom w:val="none" w:sz="0" w:space="0" w:color="auto"/>
            <w:right w:val="none" w:sz="0" w:space="0" w:color="auto"/>
          </w:divBdr>
        </w:div>
        <w:div w:id="167644578">
          <w:marLeft w:val="462"/>
          <w:marRight w:val="0"/>
          <w:marTop w:val="66"/>
          <w:marBottom w:val="0"/>
          <w:divBdr>
            <w:top w:val="none" w:sz="0" w:space="0" w:color="auto"/>
            <w:left w:val="none" w:sz="0" w:space="0" w:color="auto"/>
            <w:bottom w:val="none" w:sz="0" w:space="0" w:color="auto"/>
            <w:right w:val="none" w:sz="0" w:space="0" w:color="auto"/>
          </w:divBdr>
        </w:div>
        <w:div w:id="2025134861">
          <w:marLeft w:val="411"/>
          <w:marRight w:val="0"/>
          <w:marTop w:val="0"/>
          <w:marBottom w:val="0"/>
          <w:divBdr>
            <w:top w:val="none" w:sz="0" w:space="0" w:color="auto"/>
            <w:left w:val="none" w:sz="0" w:space="0" w:color="auto"/>
            <w:bottom w:val="none" w:sz="0" w:space="0" w:color="auto"/>
            <w:right w:val="none" w:sz="0" w:space="0" w:color="auto"/>
          </w:divBdr>
        </w:div>
        <w:div w:id="1379745799">
          <w:marLeft w:val="17"/>
          <w:marRight w:val="0"/>
          <w:marTop w:val="53"/>
          <w:marBottom w:val="0"/>
          <w:divBdr>
            <w:top w:val="none" w:sz="0" w:space="0" w:color="auto"/>
            <w:left w:val="none" w:sz="0" w:space="0" w:color="auto"/>
            <w:bottom w:val="none" w:sz="0" w:space="0" w:color="auto"/>
            <w:right w:val="none" w:sz="0" w:space="0" w:color="auto"/>
          </w:divBdr>
        </w:div>
        <w:div w:id="1516578549">
          <w:marLeft w:val="4"/>
          <w:marRight w:val="0"/>
          <w:marTop w:val="0"/>
          <w:marBottom w:val="0"/>
          <w:divBdr>
            <w:top w:val="none" w:sz="0" w:space="0" w:color="auto"/>
            <w:left w:val="none" w:sz="0" w:space="0" w:color="auto"/>
            <w:bottom w:val="none" w:sz="0" w:space="0" w:color="auto"/>
            <w:right w:val="none" w:sz="0" w:space="0" w:color="auto"/>
          </w:divBdr>
        </w:div>
        <w:div w:id="226916153">
          <w:marLeft w:val="6"/>
          <w:marRight w:val="0"/>
          <w:marTop w:val="59"/>
          <w:marBottom w:val="0"/>
          <w:divBdr>
            <w:top w:val="none" w:sz="0" w:space="0" w:color="auto"/>
            <w:left w:val="none" w:sz="0" w:space="0" w:color="auto"/>
            <w:bottom w:val="none" w:sz="0" w:space="0" w:color="auto"/>
            <w:right w:val="none" w:sz="0" w:space="0" w:color="auto"/>
          </w:divBdr>
        </w:div>
        <w:div w:id="1676422960">
          <w:marLeft w:val="1"/>
          <w:marRight w:val="0"/>
          <w:marTop w:val="59"/>
          <w:marBottom w:val="0"/>
          <w:divBdr>
            <w:top w:val="none" w:sz="0" w:space="0" w:color="auto"/>
            <w:left w:val="none" w:sz="0" w:space="0" w:color="auto"/>
            <w:bottom w:val="none" w:sz="0" w:space="0" w:color="auto"/>
            <w:right w:val="none" w:sz="0" w:space="0" w:color="auto"/>
          </w:divBdr>
        </w:div>
        <w:div w:id="1250891790">
          <w:marLeft w:val="6"/>
          <w:marRight w:val="0"/>
          <w:marTop w:val="59"/>
          <w:marBottom w:val="0"/>
          <w:divBdr>
            <w:top w:val="none" w:sz="0" w:space="0" w:color="auto"/>
            <w:left w:val="none" w:sz="0" w:space="0" w:color="auto"/>
            <w:bottom w:val="none" w:sz="0" w:space="0" w:color="auto"/>
            <w:right w:val="none" w:sz="0" w:space="0" w:color="auto"/>
          </w:divBdr>
        </w:div>
        <w:div w:id="1391881525">
          <w:marLeft w:val="463"/>
          <w:marRight w:val="0"/>
          <w:marTop w:val="53"/>
          <w:marBottom w:val="0"/>
          <w:divBdr>
            <w:top w:val="none" w:sz="0" w:space="0" w:color="auto"/>
            <w:left w:val="none" w:sz="0" w:space="0" w:color="auto"/>
            <w:bottom w:val="none" w:sz="0" w:space="0" w:color="auto"/>
            <w:right w:val="none" w:sz="0" w:space="0" w:color="auto"/>
          </w:divBdr>
        </w:div>
        <w:div w:id="852693455">
          <w:marLeft w:val="390"/>
          <w:marRight w:val="0"/>
          <w:marTop w:val="64"/>
          <w:marBottom w:val="0"/>
          <w:divBdr>
            <w:top w:val="none" w:sz="0" w:space="0" w:color="auto"/>
            <w:left w:val="none" w:sz="0" w:space="0" w:color="auto"/>
            <w:bottom w:val="none" w:sz="0" w:space="0" w:color="auto"/>
            <w:right w:val="none" w:sz="0" w:space="0" w:color="auto"/>
          </w:divBdr>
        </w:div>
        <w:div w:id="809396370">
          <w:marLeft w:val="390"/>
          <w:marRight w:val="0"/>
          <w:marTop w:val="0"/>
          <w:marBottom w:val="0"/>
          <w:divBdr>
            <w:top w:val="none" w:sz="0" w:space="0" w:color="auto"/>
            <w:left w:val="none" w:sz="0" w:space="0" w:color="auto"/>
            <w:bottom w:val="none" w:sz="0" w:space="0" w:color="auto"/>
            <w:right w:val="none" w:sz="0" w:space="0" w:color="auto"/>
          </w:divBdr>
        </w:div>
        <w:div w:id="1222403695">
          <w:marLeft w:val="391"/>
          <w:marRight w:val="0"/>
          <w:marTop w:val="62"/>
          <w:marBottom w:val="0"/>
          <w:divBdr>
            <w:top w:val="none" w:sz="0" w:space="0" w:color="auto"/>
            <w:left w:val="none" w:sz="0" w:space="0" w:color="auto"/>
            <w:bottom w:val="none" w:sz="0" w:space="0" w:color="auto"/>
            <w:right w:val="none" w:sz="0" w:space="0" w:color="auto"/>
          </w:divBdr>
        </w:div>
        <w:div w:id="1323893556">
          <w:marLeft w:val="478"/>
          <w:marRight w:val="0"/>
          <w:marTop w:val="64"/>
          <w:marBottom w:val="0"/>
          <w:divBdr>
            <w:top w:val="none" w:sz="0" w:space="0" w:color="auto"/>
            <w:left w:val="none" w:sz="0" w:space="0" w:color="auto"/>
            <w:bottom w:val="none" w:sz="0" w:space="0" w:color="auto"/>
            <w:right w:val="none" w:sz="0" w:space="0" w:color="auto"/>
          </w:divBdr>
        </w:div>
        <w:div w:id="1732270981">
          <w:marLeft w:val="11"/>
          <w:marRight w:val="0"/>
          <w:marTop w:val="59"/>
          <w:marBottom w:val="0"/>
          <w:divBdr>
            <w:top w:val="none" w:sz="0" w:space="0" w:color="auto"/>
            <w:left w:val="none" w:sz="0" w:space="0" w:color="auto"/>
            <w:bottom w:val="none" w:sz="0" w:space="0" w:color="auto"/>
            <w:right w:val="none" w:sz="0" w:space="0" w:color="auto"/>
          </w:divBdr>
        </w:div>
        <w:div w:id="821039940">
          <w:marLeft w:val="28"/>
          <w:marRight w:val="0"/>
          <w:marTop w:val="68"/>
          <w:marBottom w:val="0"/>
          <w:divBdr>
            <w:top w:val="none" w:sz="0" w:space="0" w:color="auto"/>
            <w:left w:val="none" w:sz="0" w:space="0" w:color="auto"/>
            <w:bottom w:val="none" w:sz="0" w:space="0" w:color="auto"/>
            <w:right w:val="none" w:sz="0" w:space="0" w:color="auto"/>
          </w:divBdr>
        </w:div>
        <w:div w:id="906962819">
          <w:marLeft w:val="15"/>
          <w:marRight w:val="0"/>
          <w:marTop w:val="62"/>
          <w:marBottom w:val="0"/>
          <w:divBdr>
            <w:top w:val="none" w:sz="0" w:space="0" w:color="auto"/>
            <w:left w:val="none" w:sz="0" w:space="0" w:color="auto"/>
            <w:bottom w:val="none" w:sz="0" w:space="0" w:color="auto"/>
            <w:right w:val="none" w:sz="0" w:space="0" w:color="auto"/>
          </w:divBdr>
        </w:div>
        <w:div w:id="1613711383">
          <w:marLeft w:val="16"/>
          <w:marRight w:val="0"/>
          <w:marTop w:val="61"/>
          <w:marBottom w:val="0"/>
          <w:divBdr>
            <w:top w:val="none" w:sz="0" w:space="0" w:color="auto"/>
            <w:left w:val="none" w:sz="0" w:space="0" w:color="auto"/>
            <w:bottom w:val="none" w:sz="0" w:space="0" w:color="auto"/>
            <w:right w:val="none" w:sz="0" w:space="0" w:color="auto"/>
          </w:divBdr>
        </w:div>
        <w:div w:id="780224776">
          <w:marLeft w:val="11"/>
          <w:marRight w:val="0"/>
          <w:marTop w:val="70"/>
          <w:marBottom w:val="0"/>
          <w:divBdr>
            <w:top w:val="none" w:sz="0" w:space="0" w:color="auto"/>
            <w:left w:val="none" w:sz="0" w:space="0" w:color="auto"/>
            <w:bottom w:val="none" w:sz="0" w:space="0" w:color="auto"/>
            <w:right w:val="none" w:sz="0" w:space="0" w:color="auto"/>
          </w:divBdr>
        </w:div>
        <w:div w:id="1305962931">
          <w:marLeft w:val="16"/>
          <w:marRight w:val="0"/>
          <w:marTop w:val="62"/>
          <w:marBottom w:val="0"/>
          <w:divBdr>
            <w:top w:val="none" w:sz="0" w:space="0" w:color="auto"/>
            <w:left w:val="none" w:sz="0" w:space="0" w:color="auto"/>
            <w:bottom w:val="none" w:sz="0" w:space="0" w:color="auto"/>
            <w:right w:val="none" w:sz="0" w:space="0" w:color="auto"/>
          </w:divBdr>
        </w:div>
        <w:div w:id="376399586">
          <w:marLeft w:val="1"/>
          <w:marRight w:val="0"/>
          <w:marTop w:val="59"/>
          <w:marBottom w:val="0"/>
          <w:divBdr>
            <w:top w:val="none" w:sz="0" w:space="0" w:color="auto"/>
            <w:left w:val="none" w:sz="0" w:space="0" w:color="auto"/>
            <w:bottom w:val="none" w:sz="0" w:space="0" w:color="auto"/>
            <w:right w:val="none" w:sz="0" w:space="0" w:color="auto"/>
          </w:divBdr>
        </w:div>
        <w:div w:id="458110223">
          <w:marLeft w:val="17"/>
          <w:marRight w:val="0"/>
          <w:marTop w:val="58"/>
          <w:marBottom w:val="0"/>
          <w:divBdr>
            <w:top w:val="none" w:sz="0" w:space="0" w:color="auto"/>
            <w:left w:val="none" w:sz="0" w:space="0" w:color="auto"/>
            <w:bottom w:val="none" w:sz="0" w:space="0" w:color="auto"/>
            <w:right w:val="none" w:sz="0" w:space="0" w:color="auto"/>
          </w:divBdr>
        </w:div>
        <w:div w:id="624196501">
          <w:marLeft w:val="4"/>
          <w:marRight w:val="0"/>
          <w:marTop w:val="0"/>
          <w:marBottom w:val="0"/>
          <w:divBdr>
            <w:top w:val="none" w:sz="0" w:space="0" w:color="auto"/>
            <w:left w:val="none" w:sz="0" w:space="0" w:color="auto"/>
            <w:bottom w:val="none" w:sz="0" w:space="0" w:color="auto"/>
            <w:right w:val="none" w:sz="0" w:space="0" w:color="auto"/>
          </w:divBdr>
        </w:div>
        <w:div w:id="887231002">
          <w:marLeft w:val="6"/>
          <w:marRight w:val="0"/>
          <w:marTop w:val="59"/>
          <w:marBottom w:val="0"/>
          <w:divBdr>
            <w:top w:val="none" w:sz="0" w:space="0" w:color="auto"/>
            <w:left w:val="none" w:sz="0" w:space="0" w:color="auto"/>
            <w:bottom w:val="none" w:sz="0" w:space="0" w:color="auto"/>
            <w:right w:val="none" w:sz="0" w:space="0" w:color="auto"/>
          </w:divBdr>
        </w:div>
        <w:div w:id="1999268067">
          <w:marLeft w:val="1"/>
          <w:marRight w:val="0"/>
          <w:marTop w:val="67"/>
          <w:marBottom w:val="0"/>
          <w:divBdr>
            <w:top w:val="none" w:sz="0" w:space="0" w:color="auto"/>
            <w:left w:val="none" w:sz="0" w:space="0" w:color="auto"/>
            <w:bottom w:val="none" w:sz="0" w:space="0" w:color="auto"/>
            <w:right w:val="none" w:sz="0" w:space="0" w:color="auto"/>
          </w:divBdr>
        </w:div>
        <w:div w:id="1877154982">
          <w:marLeft w:val="6"/>
          <w:marRight w:val="0"/>
          <w:marTop w:val="59"/>
          <w:marBottom w:val="0"/>
          <w:divBdr>
            <w:top w:val="none" w:sz="0" w:space="0" w:color="auto"/>
            <w:left w:val="none" w:sz="0" w:space="0" w:color="auto"/>
            <w:bottom w:val="none" w:sz="0" w:space="0" w:color="auto"/>
            <w:right w:val="none" w:sz="0" w:space="0" w:color="auto"/>
          </w:divBdr>
        </w:div>
        <w:div w:id="280183984">
          <w:marLeft w:val="390"/>
          <w:marRight w:val="0"/>
          <w:marTop w:val="58"/>
          <w:marBottom w:val="0"/>
          <w:divBdr>
            <w:top w:val="none" w:sz="0" w:space="0" w:color="auto"/>
            <w:left w:val="none" w:sz="0" w:space="0" w:color="auto"/>
            <w:bottom w:val="none" w:sz="0" w:space="0" w:color="auto"/>
            <w:right w:val="none" w:sz="0" w:space="0" w:color="auto"/>
          </w:divBdr>
        </w:div>
        <w:div w:id="845169365">
          <w:marLeft w:val="392"/>
          <w:marRight w:val="0"/>
          <w:marTop w:val="65"/>
          <w:marBottom w:val="0"/>
          <w:divBdr>
            <w:top w:val="none" w:sz="0" w:space="0" w:color="auto"/>
            <w:left w:val="none" w:sz="0" w:space="0" w:color="auto"/>
            <w:bottom w:val="none" w:sz="0" w:space="0" w:color="auto"/>
            <w:right w:val="none" w:sz="0" w:space="0" w:color="auto"/>
          </w:divBdr>
        </w:div>
        <w:div w:id="1970822568">
          <w:marLeft w:val="390"/>
          <w:marRight w:val="0"/>
          <w:marTop w:val="64"/>
          <w:marBottom w:val="0"/>
          <w:divBdr>
            <w:top w:val="none" w:sz="0" w:space="0" w:color="auto"/>
            <w:left w:val="none" w:sz="0" w:space="0" w:color="auto"/>
            <w:bottom w:val="none" w:sz="0" w:space="0" w:color="auto"/>
            <w:right w:val="none" w:sz="0" w:space="0" w:color="auto"/>
          </w:divBdr>
        </w:div>
        <w:div w:id="354694633">
          <w:marLeft w:val="416"/>
          <w:marRight w:val="0"/>
          <w:marTop w:val="0"/>
          <w:marBottom w:val="0"/>
          <w:divBdr>
            <w:top w:val="none" w:sz="0" w:space="0" w:color="auto"/>
            <w:left w:val="none" w:sz="0" w:space="0" w:color="auto"/>
            <w:bottom w:val="none" w:sz="0" w:space="0" w:color="auto"/>
            <w:right w:val="none" w:sz="0" w:space="0" w:color="auto"/>
          </w:divBdr>
        </w:div>
        <w:div w:id="1423336169">
          <w:marLeft w:val="356"/>
          <w:marRight w:val="0"/>
          <w:marTop w:val="62"/>
          <w:marBottom w:val="0"/>
          <w:divBdr>
            <w:top w:val="none" w:sz="0" w:space="0" w:color="auto"/>
            <w:left w:val="none" w:sz="0" w:space="0" w:color="auto"/>
            <w:bottom w:val="none" w:sz="0" w:space="0" w:color="auto"/>
            <w:right w:val="none" w:sz="0" w:space="0" w:color="auto"/>
          </w:divBdr>
        </w:div>
      </w:divsChild>
    </w:div>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lzzx.com/opencourse/k0019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0E16E0-44C1-4854-BF5F-D2C3FF5E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6</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298</cp:revision>
  <dcterms:created xsi:type="dcterms:W3CDTF">2008-09-11T17:20:00Z</dcterms:created>
  <dcterms:modified xsi:type="dcterms:W3CDTF">2024-07-19T06:10:00Z</dcterms:modified>
</cp:coreProperties>
</file>