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790E42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790E42">
        <w:rPr>
          <w:rFonts w:ascii="Arial" w:eastAsia="黑体" w:hAnsi="Arial" w:cs="Arial" w:hint="eastAsia"/>
          <w:b/>
          <w:color w:val="1F497D"/>
          <w:sz w:val="44"/>
          <w:szCs w:val="44"/>
        </w:rPr>
        <w:t>QCC</w:t>
      </w:r>
      <w:r w:rsidRPr="00790E42">
        <w:rPr>
          <w:rFonts w:ascii="Arial" w:eastAsia="黑体" w:hAnsi="Arial" w:cs="Arial" w:hint="eastAsia"/>
          <w:b/>
          <w:color w:val="1F497D"/>
          <w:sz w:val="44"/>
          <w:szCs w:val="44"/>
        </w:rPr>
        <w:t>品管圈操作实务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937A5" w:rsidRDefault="004937A5" w:rsidP="004937A5">
            <w:pPr>
              <w:rPr>
                <w:rFonts w:ascii="微软雅黑" w:hAnsi="微软雅黑"/>
                <w:sz w:val="24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790E42">
              <w:rPr>
                <w:rFonts w:hint="eastAsia"/>
              </w:rPr>
              <w:t>2024</w:t>
            </w:r>
            <w:r w:rsidR="00790E42">
              <w:rPr>
                <w:rFonts w:hint="eastAsia"/>
              </w:rPr>
              <w:t>年</w:t>
            </w:r>
            <w:r w:rsidR="00790E42">
              <w:rPr>
                <w:rFonts w:hint="eastAsia"/>
              </w:rPr>
              <w:t>6</w:t>
            </w:r>
            <w:r w:rsidR="00790E42">
              <w:rPr>
                <w:rFonts w:hint="eastAsia"/>
              </w:rPr>
              <w:t>月</w:t>
            </w:r>
            <w:r w:rsidR="00790E42">
              <w:rPr>
                <w:rFonts w:hint="eastAsia"/>
              </w:rPr>
              <w:t>3-4</w:t>
            </w:r>
            <w:r w:rsidR="00790E42">
              <w:rPr>
                <w:rFonts w:hint="eastAsia"/>
              </w:rPr>
              <w:t>日（周一二）苏州</w:t>
            </w:r>
            <w:r w:rsidR="00790E42">
              <w:rPr>
                <w:rFonts w:hint="eastAsia"/>
              </w:rPr>
              <w:t xml:space="preserve"> 11</w:t>
            </w:r>
            <w:r w:rsidR="00790E42">
              <w:rPr>
                <w:rFonts w:hint="eastAsia"/>
              </w:rPr>
              <w:t>月</w:t>
            </w:r>
            <w:r w:rsidR="00790E42">
              <w:rPr>
                <w:rFonts w:hint="eastAsia"/>
              </w:rPr>
              <w:t>5-6</w:t>
            </w:r>
            <w:r w:rsidR="00790E42">
              <w:rPr>
                <w:rFonts w:hint="eastAsia"/>
              </w:rPr>
              <w:t>日（周二三）上海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790E42">
              <w:rPr>
                <w:rFonts w:hint="eastAsia"/>
              </w:rPr>
              <w:t>李剑波</w:t>
            </w:r>
          </w:p>
          <w:p w:rsidR="004937A5" w:rsidRDefault="004937A5" w:rsidP="004937A5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90E42">
              <w:rPr>
                <w:rFonts w:hint="eastAsia"/>
              </w:rPr>
              <w:t>4</w:t>
            </w:r>
            <w:r w:rsidR="009817DF">
              <w:rPr>
                <w:rFonts w:hint="eastAsia"/>
              </w:rPr>
              <w:t>000/</w:t>
            </w:r>
            <w:r w:rsidR="009817DF">
              <w:rPr>
                <w:rFonts w:hint="eastAsia"/>
              </w:rPr>
              <w:t>人（含授课费、证书费、资料费、午餐费、茶点费、会务费、税费）</w:t>
            </w:r>
          </w:p>
          <w:p w:rsidR="00790E42" w:rsidRDefault="004937A5" w:rsidP="00790E42">
            <w:pPr>
              <w:ind w:left="1100" w:hangingChars="500" w:hanging="1100"/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790E42">
              <w:rPr>
                <w:rFonts w:hint="eastAsia"/>
              </w:rPr>
              <w:t>企业中高层，各部门经理，各部门主管、质量管理人员、现场管理人员、设备管理人员、仓库管理、采购人员等。</w:t>
            </w:r>
          </w:p>
          <w:p w:rsidR="004937A5" w:rsidRDefault="004937A5" w:rsidP="004937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4937A5" w:rsidRPr="00CC33BA" w:rsidRDefault="004937A5" w:rsidP="004937A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790E42" w:rsidRPr="003F4291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790E42" w:rsidRPr="003F4291">
                <w:rPr>
                  <w:rStyle w:val="a6"/>
                  <w:rFonts w:ascii="Arial" w:hAnsi="Arial" w:cs="Arial" w:hint="eastAsia"/>
                  <w:szCs w:val="21"/>
                </w:rPr>
                <w:t>207.</w:t>
              </w:r>
              <w:r w:rsidR="00790E42" w:rsidRPr="003F4291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企业高层管理人员常常感到困惑：企业规模大了，员工多了，利润反而降低了。实践证明，企业内部运作管理中</w:t>
      </w:r>
      <w:r>
        <w:rPr>
          <w:rFonts w:hint="eastAsia"/>
        </w:rPr>
        <w:t>40%</w:t>
      </w:r>
      <w:r>
        <w:rPr>
          <w:rFonts w:hint="eastAsia"/>
        </w:rPr>
        <w:t>的成本源于管理和产品的过失及浪费，员工缺乏改善意识和改善方法，缺少改善的动力。调动每一个员工的自动自发精神，激发员工的改善和创新意识，从企业管理的细节挖掘目标利润，没有不赚钱的企业。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提升员工质量意识并发掘现场人员的潜在能力；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培养自我启发能力以及了解合理化改善的方法与步骤；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培养全体员工自主自发发掘问题并解决问题的能力；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有效的提高生产效率，降低生产成本，杜绝安全事故；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减少管理浪费，降低质量成本，增加企业经营利润；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了解如何运用品管手法发现并解决各种质量问题；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提升员工的团队意识并改善管理达到全员经营目标；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训练中运用贵公司</w:t>
      </w:r>
      <w:r>
        <w:t>QCC</w:t>
      </w:r>
      <w:r>
        <w:rPr>
          <w:rFonts w:hint="eastAsia"/>
        </w:rPr>
        <w:t>案例，以求在训练中产出</w:t>
      </w:r>
      <w:r>
        <w:t>QCC</w:t>
      </w:r>
      <w:r>
        <w:rPr>
          <w:rFonts w:hint="eastAsia"/>
        </w:rPr>
        <w:t>成果；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指导优秀学员成为</w:t>
      </w:r>
      <w:r>
        <w:t>QCC</w:t>
      </w:r>
      <w:r>
        <w:rPr>
          <w:rFonts w:hint="eastAsia"/>
        </w:rPr>
        <w:t>项目教练，以带领和训练公司其它</w:t>
      </w:r>
      <w:r>
        <w:t>QCC</w:t>
      </w:r>
      <w:r>
        <w:rPr>
          <w:rFonts w:hint="eastAsia"/>
        </w:rPr>
        <w:t>小组；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有具体章节的成果输出以及课后的改善成果输出；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颠覆认知：根本转变学员对全员改善与</w:t>
      </w:r>
      <w:r>
        <w:t>QCC</w:t>
      </w:r>
      <w:r>
        <w:rPr>
          <w:rFonts w:hint="eastAsia"/>
        </w:rPr>
        <w:t>品管圈的认知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达成共识：帮助学员达成全员改善与</w:t>
      </w:r>
      <w:r>
        <w:t>QCC</w:t>
      </w:r>
      <w:r>
        <w:rPr>
          <w:rFonts w:hint="eastAsia"/>
        </w:rPr>
        <w:t>品管圈行动共识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掌握技术：让学员快速掌握实战全员改善与</w:t>
      </w:r>
      <w:r>
        <w:t>QCC</w:t>
      </w:r>
      <w:r>
        <w:rPr>
          <w:rFonts w:hint="eastAsia"/>
        </w:rPr>
        <w:t>品管圈技术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找准问题：帮助学员找准全员改善与</w:t>
      </w:r>
      <w:r>
        <w:t>QCC</w:t>
      </w:r>
      <w:r>
        <w:rPr>
          <w:rFonts w:hint="eastAsia"/>
        </w:rPr>
        <w:t>品管圈的实战难题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解决难题：现场演练解决全员改善与</w:t>
      </w:r>
      <w:r>
        <w:t>QCC</w:t>
      </w:r>
      <w:r>
        <w:rPr>
          <w:rFonts w:hint="eastAsia"/>
        </w:rPr>
        <w:t>品管圈实战的难题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效益转换：快速实现公司全员改善与</w:t>
      </w:r>
      <w:r>
        <w:t>QCC</w:t>
      </w:r>
      <w:r>
        <w:rPr>
          <w:rFonts w:hint="eastAsia"/>
        </w:rPr>
        <w:t>品管圈管理的突破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课程亮点：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流程化：模块由讲解、案例讨论与练习、老师点评三大流程组成，确保课程学习效果。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工具化：全程干货，每个模块提供相应表格、流程与具体操作技巧方法等关键工具。</w:t>
      </w:r>
    </w:p>
    <w:p w:rsidR="00790E42" w:rsidRDefault="00790E42" w:rsidP="00790E42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轻松化：教学体验活动新颖、愉悦，寓教于乐，确保学员在轻松学习气氛中提升与进步。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标准化：符合成人教学原理以及国际流行教学设计，让学员听得懂、记得牢、做得到。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培训特色：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三“从”</w:t>
      </w:r>
      <w:r>
        <w:rPr>
          <w:rFonts w:hint="eastAsia"/>
        </w:rPr>
        <w:t xml:space="preserve"> </w:t>
      </w:r>
      <w:r>
        <w:rPr>
          <w:rFonts w:hint="eastAsia"/>
        </w:rPr>
        <w:t>四“得”</w:t>
      </w:r>
      <w:r>
        <w:rPr>
          <w:rFonts w:hint="eastAsia"/>
        </w:rPr>
        <w:t xml:space="preserve">+ </w:t>
      </w:r>
      <w:r>
        <w:rPr>
          <w:rFonts w:hint="eastAsia"/>
        </w:rPr>
        <w:t>两“多”一“快”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三从：从实战落地出发、从问题解决出发、从企业业绩突破出发（实战性）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四得：课程内容学员听得懂、记得住、练得会、用得好与用得了（简单性）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两多：质量培训实战管理工具多、实际落地方法多，实用表单格式多（落地性）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一快：质量管理培训向企业效益转换快，快速见到管理创造利润（成果性）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企业中高层，各部门经理，各部门主管、质量管理人员、现场管理人员、设备管理人员、仓库管理、采购人员等。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理论联系实际：实战理论讲授</w:t>
      </w:r>
      <w:r>
        <w:t>+</w:t>
      </w:r>
      <w:r>
        <w:rPr>
          <w:rFonts w:hint="eastAsia"/>
        </w:rPr>
        <w:t>实战案例剖析</w:t>
      </w:r>
      <w:r>
        <w:t>+</w:t>
      </w:r>
      <w:r>
        <w:rPr>
          <w:rFonts w:hint="eastAsia"/>
        </w:rPr>
        <w:t>实际工作研讨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现场输出成果：实际问题解决</w:t>
      </w:r>
      <w:r>
        <w:t>+</w:t>
      </w:r>
      <w:r>
        <w:rPr>
          <w:rFonts w:hint="eastAsia"/>
        </w:rPr>
        <w:t>现场成果输出</w:t>
      </w:r>
      <w:r>
        <w:t>+</w:t>
      </w:r>
      <w:r>
        <w:rPr>
          <w:rFonts w:hint="eastAsia"/>
        </w:rPr>
        <w:t>实战课题转换</w:t>
      </w:r>
    </w:p>
    <w:p w:rsidR="00790E42" w:rsidRDefault="00790E42" w:rsidP="00790E42">
      <w:pPr>
        <w:spacing w:after="0"/>
      </w:pPr>
      <w:r>
        <w:t></w:t>
      </w:r>
      <w:r>
        <w:tab/>
      </w:r>
      <w:r>
        <w:rPr>
          <w:rFonts w:hint="eastAsia"/>
        </w:rPr>
        <w:t>持续跟踪辅导：确立课题项目</w:t>
      </w:r>
      <w:r>
        <w:t>+</w:t>
      </w:r>
      <w:r>
        <w:rPr>
          <w:rFonts w:hint="eastAsia"/>
        </w:rPr>
        <w:t>创建改进团队</w:t>
      </w:r>
      <w:r>
        <w:t>+</w:t>
      </w:r>
      <w:r>
        <w:rPr>
          <w:rFonts w:hint="eastAsia"/>
        </w:rPr>
        <w:t>持续跟踪辅导</w:t>
      </w:r>
    </w:p>
    <w:p w:rsidR="00790E42" w:rsidRDefault="00790E42" w:rsidP="00790E42">
      <w:pPr>
        <w:spacing w:after="0"/>
      </w:pP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模块一</w:t>
      </w:r>
      <w:r>
        <w:rPr>
          <w:rFonts w:hint="eastAsia"/>
        </w:rPr>
        <w:t xml:space="preserve"> </w:t>
      </w:r>
      <w:r>
        <w:rPr>
          <w:rFonts w:hint="eastAsia"/>
        </w:rPr>
        <w:t>质量管理与</w:t>
      </w:r>
      <w:r>
        <w:rPr>
          <w:rFonts w:hint="eastAsia"/>
        </w:rPr>
        <w:t>QCC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第一讲、质量意识与质量理念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质量概念与质量管理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质量是检验出来的吗？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产品质量是制造出来的吗？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不接受不良品、不制造不良品、不交付不良品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发现质量异常应该如何处理？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质量专家介绍及质量发展进展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质量管理发展历史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先进的质量管理理念的介绍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质量管理中的“三不”政策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质量管理专家如何说质量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现阶段质量管理六大误区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错误的质量观念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质量管理作用与意义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质量与员工自身利益密切相关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【团队案例分析与相互讨论】：通过哪些活动开展，可以影响企业高层？中层？基层人员？从而塑造优秀的质量文化案例分析与讨论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lastRenderedPageBreak/>
        <w:t>【主要解决问题与成果输出】：质量管理各自为政，改变质量管理从“要我做”为“我要做”的自主质量管理模式；成果输出：塑造优秀质量文化的各种活动与内容，《质量文化落地活动》。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第二讲、</w:t>
      </w:r>
      <w:r>
        <w:rPr>
          <w:rFonts w:hint="eastAsia"/>
        </w:rPr>
        <w:t>QCC</w:t>
      </w:r>
      <w:r>
        <w:rPr>
          <w:rFonts w:hint="eastAsia"/>
        </w:rPr>
        <w:t>品管圈管理概论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品管圈活动的发展史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</w:t>
      </w:r>
      <w:r>
        <w:t>QCC</w:t>
      </w:r>
      <w:r>
        <w:rPr>
          <w:rFonts w:hint="eastAsia"/>
        </w:rPr>
        <w:t>品管圈活动</w:t>
      </w:r>
    </w:p>
    <w:p w:rsidR="00790E42" w:rsidRDefault="00790E42" w:rsidP="00790E42">
      <w:pPr>
        <w:spacing w:after="0"/>
      </w:pPr>
      <w:r>
        <w:t></w:t>
      </w:r>
      <w:r>
        <w:tab/>
        <w:t xml:space="preserve">QCC </w:t>
      </w:r>
      <w:r>
        <w:rPr>
          <w:rFonts w:hint="eastAsia"/>
        </w:rPr>
        <w:t>品管小组（性质、特点、类型及管理）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品管圈活动的精神与目标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为何要推行</w:t>
      </w:r>
      <w:r>
        <w:t>QCC</w:t>
      </w:r>
      <w:r>
        <w:rPr>
          <w:rFonts w:hint="eastAsia"/>
        </w:rPr>
        <w:t>品管圈活动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品管圈活动的内容和要求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推动成败要点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【本章主要成果输出】《品管圈类型》《品管圈活动内容》《品管圈成败要点》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第三讲、</w:t>
      </w:r>
      <w:r>
        <w:rPr>
          <w:rFonts w:hint="eastAsia"/>
        </w:rPr>
        <w:t>QCC</w:t>
      </w:r>
      <w:r>
        <w:rPr>
          <w:rFonts w:hint="eastAsia"/>
        </w:rPr>
        <w:t>品管圈推行流程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课题申请注册条件介绍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活动的基本条件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活动分析问题的步骤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活动的流程图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活动程序和方法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活动的十大原则；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【团队案例分析与相互讨论】：各小组模拟品管圈命名，设计小组口号与设计小组标志活动；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【主要解决问题与成果输出】：不了解品管圈的成立条件以及推行步骤；成果输出：《注册条件表》《活动流程图》《活动十大原则》</w:t>
      </w:r>
    </w:p>
    <w:p w:rsidR="00790E42" w:rsidRDefault="00790E42" w:rsidP="00790E42">
      <w:pPr>
        <w:spacing w:after="0"/>
      </w:pP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模块二</w:t>
      </w:r>
      <w:r>
        <w:rPr>
          <w:rFonts w:hint="eastAsia"/>
        </w:rPr>
        <w:t xml:space="preserve"> QCC</w:t>
      </w:r>
      <w:r>
        <w:rPr>
          <w:rFonts w:hint="eastAsia"/>
        </w:rPr>
        <w:t>与质量管理工具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第四讲、常用品管新旧七大工具与</w:t>
      </w:r>
      <w:r>
        <w:rPr>
          <w:rFonts w:hint="eastAsia"/>
        </w:rPr>
        <w:t>QCC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、层别法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何谓层别法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为何要用层别法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层别角度和注意事项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、查检表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何谓查检表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为何要用查检表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查检表分类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如何设计查检表</w:t>
      </w:r>
    </w:p>
    <w:p w:rsidR="00790E42" w:rsidRDefault="00790E42" w:rsidP="00790E42">
      <w:pPr>
        <w:spacing w:after="0"/>
      </w:pPr>
      <w:r>
        <w:t></w:t>
      </w:r>
      <w:r>
        <w:tab/>
        <w:t xml:space="preserve"> </w:t>
      </w:r>
      <w:r>
        <w:rPr>
          <w:rFonts w:hint="eastAsia"/>
        </w:rPr>
        <w:t>如何设计查检表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、柏拉图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何谓柏拉图</w:t>
      </w:r>
    </w:p>
    <w:p w:rsidR="00790E42" w:rsidRDefault="00790E42" w:rsidP="00790E42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为何要用柏拉图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柏拉图之作法及应用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【团队案例分析与相互讨论】：部门日常质量问题柏拉图案例练习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【主要解决问题与成果输出】：不了解质量管理中需要抓主要问题与矛盾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、直方图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何谓直方图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直方图的作法及应用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、特性要因图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何谓特性要因图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为何要用特性要因图</w:t>
      </w:r>
    </w:p>
    <w:p w:rsidR="00790E42" w:rsidRDefault="00790E42" w:rsidP="00790E42">
      <w:pPr>
        <w:spacing w:after="0"/>
      </w:pPr>
      <w:r>
        <w:t></w:t>
      </w:r>
      <w:r>
        <w:tab/>
        <w:t xml:space="preserve"> </w:t>
      </w:r>
      <w:r>
        <w:rPr>
          <w:rFonts w:hint="eastAsia"/>
        </w:rPr>
        <w:t>如何作特性要因图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【团队案例分析与相互讨论】：中国房价为何很高特性要因案例练习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【主要解决问题与成果输出】：不了解任何质量问题背后都存在发生的原因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、散布图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何谓散布图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为何要用散布图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散布图的作法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案例练习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、关连图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关连图法的适用范围及特征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关连图的形式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关连图的制作及活用的重点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【团队案例分析与相互讨论】：关连图案例练习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【主要解决问题与成果输出】：不了解问题发生的机理，导致原因分析与改善思路不清晰。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KJ </w:t>
      </w:r>
      <w:r>
        <w:rPr>
          <w:rFonts w:hint="eastAsia"/>
        </w:rPr>
        <w:t>法亲和图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何谓亲和图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亲和图的活用程序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【团队案例分析与相互讨论】：设备故障排除案例练习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【主要解决问题与成果输出】：不了解问题与思路如何分类，导致改善逻辑层次混乱。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、系统图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系统图使用方法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系统图法之优点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系统图作法（目的</w:t>
      </w:r>
      <w:r>
        <w:t xml:space="preserve"> </w:t>
      </w:r>
      <w:r>
        <w:rPr>
          <w:rFonts w:hint="eastAsia"/>
        </w:rPr>
        <w:t>─</w:t>
      </w:r>
      <w:r>
        <w:t xml:space="preserve"> </w:t>
      </w:r>
      <w:r>
        <w:rPr>
          <w:rFonts w:hint="eastAsia"/>
        </w:rPr>
        <w:t>手段）</w:t>
      </w:r>
    </w:p>
    <w:p w:rsidR="00790E42" w:rsidRDefault="00790E42" w:rsidP="00790E42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案例练习</w:t>
      </w:r>
    </w:p>
    <w:p w:rsidR="00790E42" w:rsidRDefault="00790E42" w:rsidP="00790E42">
      <w:pPr>
        <w:spacing w:after="0"/>
      </w:pP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模块三</w:t>
      </w:r>
      <w:r>
        <w:rPr>
          <w:rFonts w:hint="eastAsia"/>
        </w:rPr>
        <w:t xml:space="preserve"> QCC</w:t>
      </w:r>
      <w:r>
        <w:rPr>
          <w:rFonts w:hint="eastAsia"/>
        </w:rPr>
        <w:t>推行步骤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第五讲、</w:t>
      </w:r>
      <w:r>
        <w:rPr>
          <w:rFonts w:hint="eastAsia"/>
        </w:rPr>
        <w:t>QCC</w:t>
      </w:r>
      <w:r>
        <w:rPr>
          <w:rFonts w:hint="eastAsia"/>
        </w:rPr>
        <w:t>品管圈推行步骤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主题选定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现场演练：</w:t>
      </w:r>
      <w:r>
        <w:t>QCC</w:t>
      </w:r>
      <w:r>
        <w:rPr>
          <w:rFonts w:hint="eastAsia"/>
        </w:rPr>
        <w:t>案例定量分析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如何评估、确认</w:t>
      </w:r>
      <w:r>
        <w:t>QCC</w:t>
      </w:r>
      <w:r>
        <w:rPr>
          <w:rFonts w:hint="eastAsia"/>
        </w:rPr>
        <w:t>项目案例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【团队案例分析与相互讨论】：根据部门实际确定改善主题案例练习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【主要解决问题与成果输出】：不了解如何通过日常存在的各种质量问题抓重点来选题。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现状把握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现状调查的基本任务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现状调查的基本工具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定性数据的整理和图示方法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数据分析的演示和辅导</w:t>
      </w:r>
      <w:r>
        <w:t xml:space="preserve"> (</w:t>
      </w:r>
      <w:r>
        <w:rPr>
          <w:rFonts w:hint="eastAsia"/>
        </w:rPr>
        <w:t>案例分析</w:t>
      </w:r>
      <w:r>
        <w:t>)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每个小组根据各自的项目，实作调查表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目标设定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课题的目标与确定方法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目标选择的要求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课题选择的目标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目标值的确定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目标制定的原则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目标制定的方法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可行性分析方法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品管圈</w:t>
      </w:r>
      <w:r>
        <w:t>QC</w:t>
      </w:r>
      <w:r>
        <w:rPr>
          <w:rFonts w:hint="eastAsia"/>
        </w:rPr>
        <w:t>工具—排列图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每个小组根据各自的项目，实作排列图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计划拟订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计划拟定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计划审批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计划执行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要因解析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原因分析的要点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原因分析的基本工具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每个小组根据各自的项目，实作因果图、系统图等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对策拟订对策实施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实施过程的控制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实施过程的协调</w:t>
      </w:r>
    </w:p>
    <w:p w:rsidR="00790E42" w:rsidRDefault="00790E42" w:rsidP="00790E42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对策效果的初步验证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品管圈</w:t>
      </w:r>
      <w:r>
        <w:t>QC</w:t>
      </w:r>
      <w:r>
        <w:rPr>
          <w:rFonts w:hint="eastAsia"/>
        </w:rPr>
        <w:t>工具—甘特图</w:t>
      </w:r>
      <w:r>
        <w:t>/</w:t>
      </w:r>
      <w:r>
        <w:rPr>
          <w:rFonts w:hint="eastAsia"/>
        </w:rPr>
        <w:t>箭条图法</w:t>
      </w:r>
      <w:r>
        <w:t>/PDPC</w:t>
      </w:r>
      <w:r>
        <w:rPr>
          <w:rFonts w:hint="eastAsia"/>
        </w:rPr>
        <w:t>法</w:t>
      </w:r>
      <w:r>
        <w:t>/</w:t>
      </w:r>
      <w:r>
        <w:rPr>
          <w:rFonts w:hint="eastAsia"/>
        </w:rPr>
        <w:t>网络图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每个小组根据各自的项目</w:t>
      </w:r>
      <w:r>
        <w:t>-</w:t>
      </w:r>
      <w:r>
        <w:rPr>
          <w:rFonts w:hint="eastAsia"/>
        </w:rPr>
        <w:t>甘特图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如何进行效果确认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活动的对比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活动的分析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目标的验证与确认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制定巩固措施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品管圈</w:t>
      </w:r>
      <w:r>
        <w:t>QC</w:t>
      </w:r>
      <w:r>
        <w:rPr>
          <w:rFonts w:hint="eastAsia"/>
        </w:rPr>
        <w:t>工具——直方图、</w:t>
      </w:r>
      <w:r>
        <w:t>SPC</w:t>
      </w:r>
      <w:r>
        <w:rPr>
          <w:rFonts w:hint="eastAsia"/>
        </w:rPr>
        <w:t>统计过程控制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每个小组根据各自的项目，实作直方图、控制图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如何进行标准化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标准化起草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标准审批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标准运行与实施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如何进行成果比较与资料整理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活动的程序与注意点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成果编写主要内容与思路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活动总结与提高</w:t>
      </w:r>
    </w:p>
    <w:p w:rsidR="00790E42" w:rsidRDefault="00790E42" w:rsidP="00790E42">
      <w:pPr>
        <w:spacing w:after="0"/>
      </w:pPr>
      <w:r>
        <w:t></w:t>
      </w:r>
      <w:r>
        <w:tab/>
        <w:t>QCC</w:t>
      </w:r>
      <w:r>
        <w:rPr>
          <w:rFonts w:hint="eastAsia"/>
        </w:rPr>
        <w:t>活动工具与方法综述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</w:rPr>
        <w:tab/>
        <w:t>QCC</w:t>
      </w:r>
      <w:r>
        <w:rPr>
          <w:rFonts w:hint="eastAsia"/>
        </w:rPr>
        <w:t>品管圈成果发表与交流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【团队案例分析与相互讨论】：各小组对于自己选择主题总结发表成果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【小组发表与老师分享点评】：小组代表发表本小组论点以及见解，老师分享与点评小组成果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【主要解决问题与成果输出】：不了解如何运用</w:t>
      </w:r>
      <w:r>
        <w:rPr>
          <w:rFonts w:hint="eastAsia"/>
        </w:rPr>
        <w:t>QCC</w:t>
      </w:r>
      <w:r>
        <w:rPr>
          <w:rFonts w:hint="eastAsia"/>
        </w:rPr>
        <w:t>管理工具调动群众智慧进行质量改善；运用统计技术工具分析工作中经常出现的问题，并提出对应的改善方案与措施《问题清单》《运用统计技术改善计划表》《</w:t>
      </w:r>
      <w:r>
        <w:rPr>
          <w:rFonts w:hint="eastAsia"/>
        </w:rPr>
        <w:t>QCC</w:t>
      </w:r>
      <w:r>
        <w:rPr>
          <w:rFonts w:hint="eastAsia"/>
        </w:rPr>
        <w:t>成果资料》《</w:t>
      </w:r>
      <w:r>
        <w:rPr>
          <w:rFonts w:hint="eastAsia"/>
        </w:rPr>
        <w:t>QCC</w:t>
      </w:r>
      <w:r>
        <w:rPr>
          <w:rFonts w:hint="eastAsia"/>
        </w:rPr>
        <w:t>成果评价表》。</w:t>
      </w:r>
    </w:p>
    <w:p w:rsidR="00790E42" w:rsidRDefault="00790E42" w:rsidP="00790E42">
      <w:pPr>
        <w:spacing w:after="0"/>
      </w:pP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模块四</w:t>
      </w:r>
      <w:r>
        <w:rPr>
          <w:rFonts w:hint="eastAsia"/>
        </w:rPr>
        <w:t xml:space="preserve"> </w:t>
      </w:r>
      <w:r>
        <w:rPr>
          <w:rFonts w:hint="eastAsia"/>
        </w:rPr>
        <w:t>学以致用复盘行动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第六讲、课后复盘与行动学习</w:t>
      </w:r>
    </w:p>
    <w:p w:rsidR="00790E42" w:rsidRDefault="00790E42" w:rsidP="00790E42">
      <w:pPr>
        <w:spacing w:after="0"/>
      </w:pPr>
      <w:r>
        <w:t></w:t>
      </w:r>
      <w:r>
        <w:tab/>
      </w:r>
      <w:r>
        <w:rPr>
          <w:rFonts w:hint="eastAsia"/>
        </w:rPr>
        <w:t>各学习小组总结学习内容，提炼课堂学习心得，完成课程复盘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讲师介绍：李剑波老师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工作背景：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年咨询管理与培训经验</w:t>
      </w:r>
      <w:r>
        <w:rPr>
          <w:rFonts w:hint="eastAsia"/>
        </w:rPr>
        <w:t xml:space="preserve"> </w:t>
      </w:r>
      <w:r>
        <w:rPr>
          <w:rFonts w:hint="eastAsia"/>
        </w:rPr>
        <w:t>质量管理体系注册高级咨询师</w:t>
      </w:r>
      <w:r>
        <w:rPr>
          <w:rFonts w:hint="eastAsia"/>
        </w:rPr>
        <w:t xml:space="preserve"> </w:t>
      </w:r>
      <w:r>
        <w:rPr>
          <w:rFonts w:hint="eastAsia"/>
        </w:rPr>
        <w:t>环境管理体系注册高级咨询师</w:t>
      </w:r>
      <w:r>
        <w:rPr>
          <w:rFonts w:hint="eastAsia"/>
        </w:rPr>
        <w:t xml:space="preserve"> </w:t>
      </w:r>
      <w:r>
        <w:rPr>
          <w:rFonts w:hint="eastAsia"/>
        </w:rPr>
        <w:t>职业健康安全卫生体系高级咨询师</w:t>
      </w:r>
      <w:r>
        <w:rPr>
          <w:rFonts w:hint="eastAsia"/>
        </w:rPr>
        <w:t xml:space="preserve"> </w:t>
      </w:r>
      <w:r>
        <w:rPr>
          <w:rFonts w:hint="eastAsia"/>
        </w:rPr>
        <w:t>中国质量协会（</w:t>
      </w:r>
      <w:r>
        <w:rPr>
          <w:rFonts w:hint="eastAsia"/>
        </w:rPr>
        <w:t>CAQ</w:t>
      </w:r>
      <w:r>
        <w:rPr>
          <w:rFonts w:hint="eastAsia"/>
        </w:rPr>
        <w:t>）特聘高级培训师</w:t>
      </w:r>
      <w:r>
        <w:rPr>
          <w:rFonts w:hint="eastAsia"/>
        </w:rPr>
        <w:t xml:space="preserve"> </w:t>
      </w:r>
      <w:r>
        <w:rPr>
          <w:rFonts w:hint="eastAsia"/>
        </w:rPr>
        <w:t>苏州市政府与无锡市政府特聘企业管理顾问</w:t>
      </w:r>
      <w:r>
        <w:rPr>
          <w:rFonts w:hint="eastAsia"/>
        </w:rPr>
        <w:t xml:space="preserve"> </w:t>
      </w:r>
      <w:r>
        <w:rPr>
          <w:rFonts w:hint="eastAsia"/>
        </w:rPr>
        <w:t>曾任：富士康集团（昆山）有限公司</w:t>
      </w:r>
      <w:r>
        <w:rPr>
          <w:rFonts w:hint="eastAsia"/>
        </w:rPr>
        <w:t xml:space="preserve"> </w:t>
      </w:r>
      <w:r>
        <w:rPr>
          <w:rFonts w:hint="eastAsia"/>
        </w:rPr>
        <w:t>供应链经理</w:t>
      </w:r>
      <w:r>
        <w:rPr>
          <w:rFonts w:hint="eastAsia"/>
        </w:rPr>
        <w:t xml:space="preserve"> </w:t>
      </w:r>
      <w:r>
        <w:rPr>
          <w:rFonts w:hint="eastAsia"/>
        </w:rPr>
        <w:t>曾任：捷安特（昆山）有限公司</w:t>
      </w:r>
      <w:r>
        <w:rPr>
          <w:rFonts w:hint="eastAsia"/>
        </w:rPr>
        <w:t xml:space="preserve"> </w:t>
      </w:r>
      <w:r>
        <w:rPr>
          <w:rFonts w:hint="eastAsia"/>
        </w:rPr>
        <w:t>生产经理</w:t>
      </w:r>
      <w:r>
        <w:rPr>
          <w:rFonts w:hint="eastAsia"/>
        </w:rPr>
        <w:t>/</w:t>
      </w:r>
      <w:r>
        <w:rPr>
          <w:rFonts w:hint="eastAsia"/>
        </w:rPr>
        <w:t>质量经理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亲切大方，幽默风趣，善于营造轻松愉悦的学习氛围；</w:t>
      </w:r>
      <w:r>
        <w:rPr>
          <w:rFonts w:hint="eastAsia"/>
        </w:rPr>
        <w:t xml:space="preserve"> </w:t>
      </w:r>
      <w:r>
        <w:rPr>
          <w:rFonts w:hint="eastAsia"/>
        </w:rPr>
        <w:t>严谨细致，以解决问题为导向，案例生动贴切，落地实际；</w:t>
      </w:r>
      <w:r>
        <w:rPr>
          <w:rFonts w:hint="eastAsia"/>
        </w:rPr>
        <w:t xml:space="preserve"> </w:t>
      </w:r>
      <w:r>
        <w:rPr>
          <w:rFonts w:hint="eastAsia"/>
        </w:rPr>
        <w:t>深入浅出，将理论体系与实战经验相结合，采用演练、讨论、视频等方式，通俗易懂。</w:t>
      </w:r>
      <w:r>
        <w:rPr>
          <w:rFonts w:hint="eastAsia"/>
        </w:rPr>
        <w:t xml:space="preserve"> 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lastRenderedPageBreak/>
        <w:t>李剑波主讲课程：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《精益与</w:t>
      </w:r>
      <w:r>
        <w:rPr>
          <w:rFonts w:hint="eastAsia"/>
        </w:rPr>
        <w:t>6S</w:t>
      </w:r>
      <w:r>
        <w:rPr>
          <w:rFonts w:hint="eastAsia"/>
        </w:rPr>
        <w:t>管理实务》</w:t>
      </w:r>
      <w:r>
        <w:rPr>
          <w:rFonts w:hint="eastAsia"/>
        </w:rPr>
        <w:t xml:space="preserve"> </w:t>
      </w:r>
      <w:r>
        <w:rPr>
          <w:rFonts w:hint="eastAsia"/>
        </w:rPr>
        <w:t>《卓越班组与金牌班组长培训》</w:t>
      </w:r>
      <w:r>
        <w:rPr>
          <w:rFonts w:hint="eastAsia"/>
        </w:rPr>
        <w:t xml:space="preserve"> </w:t>
      </w:r>
      <w:r>
        <w:rPr>
          <w:rFonts w:hint="eastAsia"/>
        </w:rPr>
        <w:t>《精益生产与卓越现场管理》</w:t>
      </w:r>
      <w:r>
        <w:rPr>
          <w:rFonts w:hint="eastAsia"/>
        </w:rPr>
        <w:t xml:space="preserve"> </w:t>
      </w:r>
      <w:r>
        <w:rPr>
          <w:rFonts w:hint="eastAsia"/>
        </w:rPr>
        <w:t>《运营成本消减与绩效提升实务》</w:t>
      </w:r>
      <w:r>
        <w:rPr>
          <w:rFonts w:hint="eastAsia"/>
        </w:rPr>
        <w:t xml:space="preserve"> </w:t>
      </w:r>
      <w:r>
        <w:rPr>
          <w:rFonts w:hint="eastAsia"/>
        </w:rPr>
        <w:t>《高质量发展与零缺陷质量管理》</w:t>
      </w:r>
      <w:r>
        <w:rPr>
          <w:rFonts w:hint="eastAsia"/>
        </w:rPr>
        <w:t xml:space="preserve"> </w:t>
      </w:r>
      <w:r>
        <w:rPr>
          <w:rFonts w:hint="eastAsia"/>
        </w:rPr>
        <w:t>《风险理念与质量生产管理实务》</w:t>
      </w:r>
      <w:r>
        <w:rPr>
          <w:rFonts w:hint="eastAsia"/>
        </w:rPr>
        <w:t xml:space="preserve"> </w:t>
      </w:r>
      <w:r>
        <w:rPr>
          <w:rFonts w:hint="eastAsia"/>
        </w:rPr>
        <w:t>《高质量发展与卓越供应链风险管理》</w:t>
      </w:r>
      <w:r>
        <w:rPr>
          <w:rFonts w:hint="eastAsia"/>
        </w:rPr>
        <w:t xml:space="preserve"> </w:t>
      </w:r>
      <w:r>
        <w:rPr>
          <w:rFonts w:hint="eastAsia"/>
        </w:rPr>
        <w:t>《仓储物流管理六把利剑》</w:t>
      </w:r>
      <w:r>
        <w:rPr>
          <w:rFonts w:hint="eastAsia"/>
        </w:rPr>
        <w:t xml:space="preserve"> </w:t>
      </w:r>
      <w:r>
        <w:rPr>
          <w:rFonts w:hint="eastAsia"/>
        </w:rPr>
        <w:t>主要推行项目：</w:t>
      </w:r>
      <w:r>
        <w:rPr>
          <w:rFonts w:hint="eastAsia"/>
        </w:rPr>
        <w:t xml:space="preserve"> </w:t>
      </w:r>
      <w:r>
        <w:rPr>
          <w:rFonts w:hint="eastAsia"/>
        </w:rPr>
        <w:t>《精益生产管理——</w:t>
      </w:r>
      <w:r>
        <w:rPr>
          <w:rFonts w:hint="eastAsia"/>
        </w:rPr>
        <w:t>5S</w:t>
      </w:r>
      <w:r>
        <w:rPr>
          <w:rFonts w:hint="eastAsia"/>
        </w:rPr>
        <w:t>现场实务项目》</w:t>
      </w:r>
      <w:r>
        <w:rPr>
          <w:rFonts w:hint="eastAsia"/>
        </w:rPr>
        <w:t xml:space="preserve"> </w:t>
      </w:r>
      <w:r>
        <w:rPr>
          <w:rFonts w:hint="eastAsia"/>
        </w:rPr>
        <w:t>《质量成本与内控管理项目实务》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>QCC</w:t>
      </w:r>
      <w:r>
        <w:rPr>
          <w:rFonts w:hint="eastAsia"/>
        </w:rPr>
        <w:t>品管圈与质量改善推行项目实务》</w:t>
      </w:r>
      <w:r>
        <w:rPr>
          <w:rFonts w:hint="eastAsia"/>
        </w:rPr>
        <w:t xml:space="preserve"> </w:t>
      </w:r>
      <w:r>
        <w:rPr>
          <w:rFonts w:hint="eastAsia"/>
        </w:rPr>
        <w:t>《制造型企业供应链管理实务——供应商管理与内控提升项目》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李剑波讲师介绍：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李剑波老师拥有日本企业与台资企业世界五百强</w:t>
      </w:r>
      <w:r>
        <w:rPr>
          <w:rFonts w:hint="eastAsia"/>
        </w:rPr>
        <w:t>10</w:t>
      </w:r>
      <w:r>
        <w:rPr>
          <w:rFonts w:hint="eastAsia"/>
        </w:rPr>
        <w:t>年工作经验、先后担任过生产主管、生产经理、质量经理、供应链经理、被苏州市政府、无锡市政府聘请为管理顾问、先后帮助吴泾化工厂、吴泾热电厂、统一食品、联合利华、大金机械、麦克维尔等</w:t>
      </w:r>
      <w:r>
        <w:rPr>
          <w:rFonts w:hint="eastAsia"/>
        </w:rPr>
        <w:t>300</w:t>
      </w:r>
      <w:r>
        <w:rPr>
          <w:rFonts w:hint="eastAsia"/>
        </w:rPr>
        <w:t>多家企业通过</w:t>
      </w:r>
      <w:r>
        <w:rPr>
          <w:rFonts w:hint="eastAsia"/>
        </w:rPr>
        <w:t>ISO9001</w:t>
      </w:r>
      <w:r>
        <w:rPr>
          <w:rFonts w:hint="eastAsia"/>
        </w:rPr>
        <w:t>、</w:t>
      </w:r>
      <w:r>
        <w:rPr>
          <w:rFonts w:hint="eastAsia"/>
        </w:rPr>
        <w:t>ISO14001</w:t>
      </w:r>
      <w:r>
        <w:rPr>
          <w:rFonts w:hint="eastAsia"/>
        </w:rPr>
        <w:t>、</w:t>
      </w:r>
      <w:r>
        <w:rPr>
          <w:rFonts w:hint="eastAsia"/>
        </w:rPr>
        <w:t>ISO45001</w:t>
      </w:r>
      <w:r>
        <w:rPr>
          <w:rFonts w:hint="eastAsia"/>
        </w:rPr>
        <w:t>、</w:t>
      </w:r>
      <w:r>
        <w:rPr>
          <w:rFonts w:hint="eastAsia"/>
        </w:rPr>
        <w:t>IATF16949</w:t>
      </w:r>
      <w:r>
        <w:rPr>
          <w:rFonts w:hint="eastAsia"/>
        </w:rPr>
        <w:t>认证、企业内训与公开班场次累积在</w:t>
      </w:r>
      <w:r>
        <w:rPr>
          <w:rFonts w:hint="eastAsia"/>
        </w:rPr>
        <w:t>1500</w:t>
      </w:r>
      <w:r>
        <w:rPr>
          <w:rFonts w:hint="eastAsia"/>
        </w:rPr>
        <w:t>场次以上、年均授课</w:t>
      </w:r>
      <w:r>
        <w:rPr>
          <w:rFonts w:hint="eastAsia"/>
        </w:rPr>
        <w:t>120</w:t>
      </w:r>
      <w:r>
        <w:rPr>
          <w:rFonts w:hint="eastAsia"/>
        </w:rPr>
        <w:t>天以上、共计学员</w:t>
      </w:r>
      <w:r>
        <w:rPr>
          <w:rFonts w:hint="eastAsia"/>
        </w:rPr>
        <w:t>7</w:t>
      </w:r>
      <w:r>
        <w:rPr>
          <w:rFonts w:hint="eastAsia"/>
        </w:rPr>
        <w:t>万人次以上。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先后被松下集团，索尼集团，大金集团，三星集团，中石油，中石化，中国商飞集团，云南红塔集团，上海卷烟厂，中国移动，中国电信，中国邮政，江南造船厂，海尔集团，格力集团，许继电器集团，奥克斯空调，长春一汽，东风股份，昆明钢铁集团，盐城钢铁集团，宁波钢铁集团，欧普照明，亨通集团，长飞光纤，伊利集团，君乐宝乳液，茅台集团，顶益集团，海欣食品，中铁集团，神达电脑，陕西法斯特汽车，欧瑞康集团，江苏红豆集团、波士登股份有限公司、海澜之家股份有限公司，常熟美迪洋集团、张家港杨子纺纱有限公司、浙江雅莹服装有限公司等多家大企业返聘，其中单《现场班组长管理能力提升实务》课程、返聘高达</w:t>
      </w:r>
      <w:r>
        <w:rPr>
          <w:rFonts w:hint="eastAsia"/>
        </w:rPr>
        <w:t>90</w:t>
      </w:r>
      <w:r>
        <w:rPr>
          <w:rFonts w:hint="eastAsia"/>
        </w:rPr>
        <w:t>余次、好评率</w:t>
      </w:r>
      <w:r>
        <w:rPr>
          <w:rFonts w:hint="eastAsia"/>
        </w:rPr>
        <w:t>95%</w:t>
      </w:r>
      <w:r>
        <w:rPr>
          <w:rFonts w:hint="eastAsia"/>
        </w:rPr>
        <w:t>以上。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部分返聘案例：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《现场班组长管理能力提升实务》</w:t>
      </w:r>
      <w:r>
        <w:rPr>
          <w:rFonts w:hint="eastAsia"/>
        </w:rPr>
        <w:t>63</w:t>
      </w:r>
      <w:r>
        <w:rPr>
          <w:rFonts w:hint="eastAsia"/>
        </w:rPr>
        <w:t>期：村田新能源（无锡）有限公司、</w:t>
      </w:r>
      <w:r>
        <w:rPr>
          <w:rFonts w:hint="eastAsia"/>
        </w:rPr>
        <w:t>AW</w:t>
      </w:r>
      <w:r>
        <w:rPr>
          <w:rFonts w:hint="eastAsia"/>
        </w:rPr>
        <w:t>（苏州）汽车零部件有限公司、统一食品（昆山）有限公司、格力空调（合肥）有限公司、康师傅（杭州）有限公司、欧普照明（苏州）有限公司、无锡机床厂、上海三菱电梯有限公司、广西南南铝加工有限公司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《质量成本与质量经济性管理实务》</w:t>
      </w:r>
      <w:r>
        <w:rPr>
          <w:rFonts w:hint="eastAsia"/>
        </w:rPr>
        <w:t>26</w:t>
      </w:r>
      <w:r>
        <w:rPr>
          <w:rFonts w:hint="eastAsia"/>
        </w:rPr>
        <w:t>期：妮维雅（上海）有限公司、联合利华（合肥）有限公司、中国石油股份有限公司、云南红塔集团、伊利集团股份有限公司、三星半导体（苏州）有限公司</w:t>
      </w:r>
    </w:p>
    <w:p w:rsidR="00790E42" w:rsidRDefault="00790E42" w:rsidP="00790E42">
      <w:pPr>
        <w:spacing w:after="0"/>
        <w:rPr>
          <w:rFonts w:hint="eastAsia"/>
        </w:rPr>
      </w:pPr>
      <w:r>
        <w:rPr>
          <w:rFonts w:hint="eastAsia"/>
        </w:rPr>
        <w:t>《制造业供应链管理实务》</w:t>
      </w:r>
      <w:r>
        <w:rPr>
          <w:rFonts w:hint="eastAsia"/>
        </w:rPr>
        <w:t>20</w:t>
      </w:r>
      <w:r>
        <w:rPr>
          <w:rFonts w:hint="eastAsia"/>
        </w:rPr>
        <w:t>期：松下集团股份有限公司、镇江阿雷蒙汽车零部件有限公司、中铁集团</w:t>
      </w:r>
    </w:p>
    <w:p w:rsidR="00E47F3B" w:rsidRDefault="00790E42" w:rsidP="00790E42">
      <w:pPr>
        <w:spacing w:after="0"/>
      </w:pPr>
      <w:r>
        <w:rPr>
          <w:rFonts w:hint="eastAsia"/>
        </w:rPr>
        <w:t>《全面质量管理与零缺陷管理》</w:t>
      </w:r>
      <w:r>
        <w:rPr>
          <w:rFonts w:hint="eastAsia"/>
        </w:rPr>
        <w:t>8</w:t>
      </w:r>
      <w:r>
        <w:rPr>
          <w:rFonts w:hint="eastAsia"/>
        </w:rPr>
        <w:t>期：上海江崎格力高食品有限公司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C6" w:rsidRDefault="00222BC6" w:rsidP="00037618">
      <w:pPr>
        <w:spacing w:after="0"/>
      </w:pPr>
      <w:r>
        <w:separator/>
      </w:r>
    </w:p>
  </w:endnote>
  <w:endnote w:type="continuationSeparator" w:id="0">
    <w:p w:rsidR="00222BC6" w:rsidRDefault="00222BC6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C6" w:rsidRDefault="00222BC6" w:rsidP="00037618">
      <w:pPr>
        <w:spacing w:after="0"/>
      </w:pPr>
      <w:r>
        <w:separator/>
      </w:r>
    </w:p>
  </w:footnote>
  <w:footnote w:type="continuationSeparator" w:id="0">
    <w:p w:rsidR="00222BC6" w:rsidRDefault="00222BC6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6F6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12879"/>
    <w:rsid w:val="0022180F"/>
    <w:rsid w:val="00222BC6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CAA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37A5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753E6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3AB0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436D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0E4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3E97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D4C83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17DF"/>
    <w:rsid w:val="009822F5"/>
    <w:rsid w:val="00984DED"/>
    <w:rsid w:val="00985A90"/>
    <w:rsid w:val="00986CCD"/>
    <w:rsid w:val="0099177D"/>
    <w:rsid w:val="009918DB"/>
    <w:rsid w:val="00992E53"/>
    <w:rsid w:val="00995053"/>
    <w:rsid w:val="00995D01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49FB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20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0DD271-FC56-4EF7-A969-51404F30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7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295</cp:revision>
  <dcterms:created xsi:type="dcterms:W3CDTF">2008-09-11T17:20:00Z</dcterms:created>
  <dcterms:modified xsi:type="dcterms:W3CDTF">2024-07-24T09:39:00Z</dcterms:modified>
</cp:coreProperties>
</file>